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26" w:rsidRPr="00C41042" w:rsidRDefault="00AB6226" w:rsidP="00AB6226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C41042">
        <w:rPr>
          <w:rFonts w:ascii="Times New Roman CYR" w:hAnsi="Times New Roman CYR" w:cs="Times New Roman CYR"/>
          <w:bCs/>
          <w:sz w:val="24"/>
          <w:szCs w:val="24"/>
        </w:rPr>
        <w:t>Муниципальное общеобразовательное учреждение</w:t>
      </w:r>
    </w:p>
    <w:p w:rsidR="00AB6226" w:rsidRPr="00C41042" w:rsidRDefault="00AB6226" w:rsidP="00AB6226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C41042">
        <w:rPr>
          <w:rFonts w:ascii="Times New Roman CYR" w:hAnsi="Times New Roman CYR" w:cs="Times New Roman CYR"/>
          <w:bCs/>
          <w:sz w:val="24"/>
          <w:szCs w:val="24"/>
        </w:rPr>
        <w:t xml:space="preserve">Саввинская  средняя  общеобразовательная  школа им. С.А. </w:t>
      </w:r>
      <w:proofErr w:type="spellStart"/>
      <w:r w:rsidRPr="00C41042">
        <w:rPr>
          <w:rFonts w:ascii="Times New Roman CYR" w:hAnsi="Times New Roman CYR" w:cs="Times New Roman CYR"/>
          <w:bCs/>
          <w:sz w:val="24"/>
          <w:szCs w:val="24"/>
        </w:rPr>
        <w:t>Калабалина</w:t>
      </w:r>
      <w:proofErr w:type="spellEnd"/>
      <w:r w:rsidRPr="00C41042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</w:p>
    <w:p w:rsidR="00AB6226" w:rsidRPr="00C41042" w:rsidRDefault="00AB6226" w:rsidP="00AB6226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AB6226" w:rsidRPr="00F93B09" w:rsidRDefault="00AB6226" w:rsidP="00AB6226">
      <w:pPr>
        <w:jc w:val="center"/>
        <w:rPr>
          <w:sz w:val="28"/>
          <w:szCs w:val="28"/>
        </w:rPr>
      </w:pPr>
    </w:p>
    <w:p w:rsidR="00AB6226" w:rsidRPr="00F93B09" w:rsidRDefault="00AB6226" w:rsidP="00AB6226">
      <w:pPr>
        <w:jc w:val="center"/>
        <w:rPr>
          <w:sz w:val="28"/>
          <w:szCs w:val="28"/>
        </w:rPr>
      </w:pPr>
    </w:p>
    <w:p w:rsidR="00AB6226" w:rsidRPr="00F93B09" w:rsidRDefault="00AB6226" w:rsidP="00AB6226">
      <w:pPr>
        <w:jc w:val="center"/>
        <w:rPr>
          <w:sz w:val="28"/>
          <w:szCs w:val="28"/>
        </w:rPr>
      </w:pPr>
    </w:p>
    <w:p w:rsidR="00AB6226" w:rsidRPr="00C41042" w:rsidRDefault="00AB6226" w:rsidP="00AB6226">
      <w:pPr>
        <w:jc w:val="center"/>
        <w:rPr>
          <w:caps/>
          <w:sz w:val="24"/>
          <w:szCs w:val="24"/>
        </w:rPr>
      </w:pPr>
      <w:r w:rsidRPr="00C41042">
        <w:rPr>
          <w:caps/>
          <w:sz w:val="24"/>
          <w:szCs w:val="24"/>
        </w:rPr>
        <w:t>Приказ</w:t>
      </w:r>
    </w:p>
    <w:p w:rsidR="00AB6226" w:rsidRPr="00C41042" w:rsidRDefault="00AB6226" w:rsidP="00AB6226">
      <w:pPr>
        <w:jc w:val="center"/>
        <w:rPr>
          <w:sz w:val="24"/>
          <w:szCs w:val="24"/>
        </w:rPr>
      </w:pPr>
    </w:p>
    <w:p w:rsidR="00AB6226" w:rsidRPr="00C41042" w:rsidRDefault="00AB6226" w:rsidP="00AB6226">
      <w:pPr>
        <w:jc w:val="center"/>
        <w:rPr>
          <w:sz w:val="24"/>
          <w:szCs w:val="24"/>
        </w:rPr>
      </w:pPr>
    </w:p>
    <w:p w:rsidR="00AB6226" w:rsidRPr="00C41042" w:rsidRDefault="00AB6226" w:rsidP="00AB6226">
      <w:pPr>
        <w:jc w:val="both"/>
        <w:rPr>
          <w:sz w:val="24"/>
          <w:szCs w:val="24"/>
        </w:rPr>
      </w:pPr>
      <w:r w:rsidRPr="00C41042">
        <w:rPr>
          <w:sz w:val="24"/>
          <w:szCs w:val="24"/>
        </w:rPr>
        <w:t>№</w:t>
      </w:r>
      <w:r>
        <w:rPr>
          <w:sz w:val="24"/>
          <w:szCs w:val="24"/>
        </w:rPr>
        <w:t xml:space="preserve"> 23/!</w:t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</w:r>
      <w:r w:rsidRPr="00C41042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1 марта</w:t>
      </w:r>
      <w:r w:rsidRPr="00C4104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C41042">
          <w:rPr>
            <w:sz w:val="24"/>
            <w:szCs w:val="24"/>
          </w:rPr>
          <w:t>2010 г</w:t>
        </w:r>
      </w:smartTag>
      <w:r w:rsidRPr="00C41042">
        <w:rPr>
          <w:sz w:val="24"/>
          <w:szCs w:val="24"/>
        </w:rPr>
        <w:t>.</w:t>
      </w:r>
    </w:p>
    <w:p w:rsidR="00AB6226" w:rsidRPr="00C41042" w:rsidRDefault="00AB6226" w:rsidP="00AB6226">
      <w:pPr>
        <w:shd w:val="clear" w:color="auto" w:fill="FFFFFF"/>
        <w:rPr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rPr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rPr>
          <w:sz w:val="24"/>
          <w:szCs w:val="24"/>
        </w:rPr>
      </w:pPr>
      <w:r w:rsidRPr="00C41042">
        <w:rPr>
          <w:sz w:val="24"/>
          <w:szCs w:val="24"/>
        </w:rPr>
        <w:t xml:space="preserve">Об учете результатов </w:t>
      </w:r>
    </w:p>
    <w:p w:rsidR="00AB6226" w:rsidRPr="00C41042" w:rsidRDefault="00AB6226" w:rsidP="00AB6226">
      <w:pPr>
        <w:shd w:val="clear" w:color="auto" w:fill="FFFFFF"/>
        <w:rPr>
          <w:sz w:val="24"/>
          <w:szCs w:val="24"/>
        </w:rPr>
      </w:pPr>
      <w:proofErr w:type="spellStart"/>
      <w:r w:rsidRPr="00C41042">
        <w:rPr>
          <w:sz w:val="24"/>
          <w:szCs w:val="24"/>
        </w:rPr>
        <w:t>внеучебных</w:t>
      </w:r>
      <w:proofErr w:type="spellEnd"/>
      <w:r w:rsidRPr="00C41042">
        <w:rPr>
          <w:sz w:val="24"/>
          <w:szCs w:val="24"/>
        </w:rPr>
        <w:t xml:space="preserve"> достижений обучающихся</w:t>
      </w:r>
    </w:p>
    <w:p w:rsidR="00AB6226" w:rsidRPr="00C41042" w:rsidRDefault="00AB6226" w:rsidP="00AB6226">
      <w:pPr>
        <w:shd w:val="clear" w:color="auto" w:fill="FFFFFF"/>
        <w:spacing w:before="223" w:line="367" w:lineRule="exact"/>
        <w:ind w:left="22" w:firstLine="684"/>
        <w:jc w:val="both"/>
        <w:rPr>
          <w:sz w:val="24"/>
          <w:szCs w:val="24"/>
        </w:rPr>
      </w:pPr>
      <w:r w:rsidRPr="00C41042">
        <w:rPr>
          <w:spacing w:val="-2"/>
          <w:sz w:val="24"/>
          <w:szCs w:val="24"/>
        </w:rPr>
        <w:t>В целях создания условий для введения федеральных государственных образовательных стандартов общего образования</w:t>
      </w:r>
      <w:r w:rsidRPr="00C41042">
        <w:rPr>
          <w:spacing w:val="-1"/>
          <w:sz w:val="24"/>
          <w:szCs w:val="24"/>
        </w:rPr>
        <w:t xml:space="preserve">, внедрения </w:t>
      </w:r>
      <w:r w:rsidRPr="00C41042">
        <w:rPr>
          <w:sz w:val="24"/>
          <w:szCs w:val="24"/>
        </w:rPr>
        <w:t xml:space="preserve">системы учета </w:t>
      </w:r>
      <w:proofErr w:type="spellStart"/>
      <w:r w:rsidRPr="00C41042">
        <w:rPr>
          <w:sz w:val="24"/>
          <w:szCs w:val="24"/>
        </w:rPr>
        <w:t>внеучебных</w:t>
      </w:r>
      <w:proofErr w:type="spellEnd"/>
      <w:r w:rsidRPr="00C41042">
        <w:rPr>
          <w:sz w:val="24"/>
          <w:szCs w:val="24"/>
        </w:rPr>
        <w:t xml:space="preserve"> достижений обучающихся и на основании приказа Министерства образования МО от 27.11.2009 №2499  </w:t>
      </w:r>
    </w:p>
    <w:p w:rsidR="00AB6226" w:rsidRPr="00C41042" w:rsidRDefault="00AB6226" w:rsidP="00AB6226">
      <w:pPr>
        <w:shd w:val="clear" w:color="auto" w:fill="FFFFFF"/>
        <w:spacing w:before="223" w:line="367" w:lineRule="exact"/>
        <w:ind w:left="22" w:firstLine="684"/>
        <w:jc w:val="center"/>
        <w:rPr>
          <w:sz w:val="24"/>
          <w:szCs w:val="24"/>
        </w:rPr>
      </w:pPr>
      <w:r w:rsidRPr="00C41042">
        <w:rPr>
          <w:sz w:val="24"/>
          <w:szCs w:val="24"/>
        </w:rPr>
        <w:t>ПРИКАЗЫВАЮ:</w:t>
      </w:r>
    </w:p>
    <w:p w:rsidR="00AB6226" w:rsidRPr="00C41042" w:rsidRDefault="00AB6226" w:rsidP="00AB6226">
      <w:pPr>
        <w:shd w:val="clear" w:color="auto" w:fill="FFFFFF"/>
        <w:tabs>
          <w:tab w:val="left" w:pos="1109"/>
          <w:tab w:val="left" w:pos="2765"/>
          <w:tab w:val="left" w:pos="5494"/>
          <w:tab w:val="left" w:pos="7654"/>
        </w:tabs>
        <w:spacing w:line="367" w:lineRule="exact"/>
        <w:ind w:left="22" w:right="7" w:firstLine="720"/>
        <w:jc w:val="both"/>
        <w:rPr>
          <w:sz w:val="24"/>
          <w:szCs w:val="24"/>
        </w:rPr>
      </w:pPr>
      <w:r w:rsidRPr="00C41042">
        <w:rPr>
          <w:spacing w:val="-30"/>
          <w:sz w:val="24"/>
          <w:szCs w:val="24"/>
        </w:rPr>
        <w:t>1.</w:t>
      </w:r>
      <w:r w:rsidRPr="00C41042">
        <w:rPr>
          <w:sz w:val="24"/>
          <w:szCs w:val="24"/>
        </w:rPr>
        <w:tab/>
      </w:r>
      <w:r w:rsidRPr="00C41042">
        <w:rPr>
          <w:spacing w:val="-1"/>
          <w:sz w:val="24"/>
          <w:szCs w:val="24"/>
        </w:rPr>
        <w:t xml:space="preserve">Утвердить школьное положение о </w:t>
      </w:r>
      <w:proofErr w:type="spellStart"/>
      <w:r w:rsidRPr="00C41042">
        <w:rPr>
          <w:spacing w:val="-1"/>
          <w:sz w:val="24"/>
          <w:szCs w:val="24"/>
        </w:rPr>
        <w:t>портфолио</w:t>
      </w:r>
      <w:proofErr w:type="spellEnd"/>
      <w:r w:rsidRPr="00C41042">
        <w:rPr>
          <w:spacing w:val="-1"/>
          <w:sz w:val="24"/>
          <w:szCs w:val="24"/>
        </w:rPr>
        <w:t xml:space="preserve"> </w:t>
      </w:r>
      <w:r w:rsidRPr="00C41042">
        <w:rPr>
          <w:spacing w:val="-4"/>
          <w:sz w:val="24"/>
          <w:szCs w:val="24"/>
        </w:rPr>
        <w:t xml:space="preserve">индивидуальных </w:t>
      </w:r>
      <w:r w:rsidRPr="00C41042">
        <w:rPr>
          <w:spacing w:val="-5"/>
          <w:sz w:val="24"/>
          <w:szCs w:val="24"/>
        </w:rPr>
        <w:t xml:space="preserve">образовательных </w:t>
      </w:r>
      <w:r w:rsidRPr="00C41042">
        <w:rPr>
          <w:spacing w:val="-4"/>
          <w:sz w:val="24"/>
          <w:szCs w:val="24"/>
        </w:rPr>
        <w:t xml:space="preserve">достижений </w:t>
      </w:r>
      <w:r w:rsidRPr="00C41042">
        <w:rPr>
          <w:spacing w:val="-7"/>
          <w:sz w:val="24"/>
          <w:szCs w:val="24"/>
        </w:rPr>
        <w:t>обучающихся</w:t>
      </w:r>
      <w:r w:rsidRPr="00C41042">
        <w:rPr>
          <w:sz w:val="24"/>
          <w:szCs w:val="24"/>
        </w:rPr>
        <w:t>.</w:t>
      </w:r>
    </w:p>
    <w:p w:rsidR="00AB6226" w:rsidRPr="00C41042" w:rsidRDefault="00AB6226" w:rsidP="00AB6226">
      <w:pPr>
        <w:shd w:val="clear" w:color="auto" w:fill="FFFFFF"/>
        <w:tabs>
          <w:tab w:val="left" w:pos="1246"/>
        </w:tabs>
        <w:spacing w:before="7" w:line="367" w:lineRule="exact"/>
        <w:ind w:left="14" w:right="14" w:firstLine="698"/>
        <w:jc w:val="both"/>
        <w:rPr>
          <w:spacing w:val="-2"/>
          <w:sz w:val="24"/>
          <w:szCs w:val="24"/>
        </w:rPr>
      </w:pPr>
      <w:r w:rsidRPr="00C41042">
        <w:rPr>
          <w:spacing w:val="-20"/>
          <w:sz w:val="24"/>
          <w:szCs w:val="24"/>
        </w:rPr>
        <w:t>2.</w:t>
      </w:r>
      <w:r w:rsidRPr="00C41042">
        <w:rPr>
          <w:sz w:val="24"/>
          <w:szCs w:val="24"/>
        </w:rPr>
        <w:tab/>
        <w:t xml:space="preserve">Заместителям директора по </w:t>
      </w:r>
      <w:proofErr w:type="spellStart"/>
      <w:r w:rsidRPr="00C41042">
        <w:rPr>
          <w:sz w:val="24"/>
          <w:szCs w:val="24"/>
        </w:rPr>
        <w:t>учебно-воспитальной</w:t>
      </w:r>
      <w:proofErr w:type="spellEnd"/>
      <w:r w:rsidRPr="00C41042">
        <w:rPr>
          <w:sz w:val="24"/>
          <w:szCs w:val="24"/>
        </w:rPr>
        <w:t xml:space="preserve"> работе и по воспитательной работе в срок до 1 июня 2010 года разработать методические </w:t>
      </w:r>
      <w:r w:rsidRPr="00C41042">
        <w:rPr>
          <w:spacing w:val="-2"/>
          <w:sz w:val="24"/>
          <w:szCs w:val="24"/>
        </w:rPr>
        <w:t xml:space="preserve">рекомендации по оценке и учету </w:t>
      </w:r>
      <w:proofErr w:type="spellStart"/>
      <w:r w:rsidRPr="00C41042">
        <w:rPr>
          <w:spacing w:val="-2"/>
          <w:sz w:val="24"/>
          <w:szCs w:val="24"/>
        </w:rPr>
        <w:t>внеучебных</w:t>
      </w:r>
      <w:proofErr w:type="spellEnd"/>
      <w:r w:rsidRPr="00C41042">
        <w:rPr>
          <w:spacing w:val="-2"/>
          <w:sz w:val="24"/>
          <w:szCs w:val="24"/>
        </w:rPr>
        <w:t xml:space="preserve"> достижений обучающихся;</w:t>
      </w:r>
    </w:p>
    <w:p w:rsidR="00AB6226" w:rsidRPr="00C41042" w:rsidRDefault="00AB6226" w:rsidP="00AB6226">
      <w:pPr>
        <w:shd w:val="clear" w:color="auto" w:fill="FFFFFF"/>
        <w:tabs>
          <w:tab w:val="left" w:pos="1246"/>
        </w:tabs>
        <w:spacing w:before="7" w:line="367" w:lineRule="exact"/>
        <w:ind w:left="14" w:right="14" w:firstLine="698"/>
        <w:jc w:val="both"/>
        <w:rPr>
          <w:sz w:val="24"/>
          <w:szCs w:val="24"/>
        </w:rPr>
      </w:pPr>
      <w:r w:rsidRPr="00C41042">
        <w:rPr>
          <w:spacing w:val="-2"/>
          <w:sz w:val="24"/>
          <w:szCs w:val="24"/>
        </w:rPr>
        <w:t xml:space="preserve">3. </w:t>
      </w:r>
      <w:r w:rsidRPr="00C41042">
        <w:rPr>
          <w:sz w:val="24"/>
          <w:szCs w:val="24"/>
        </w:rPr>
        <w:t>Классным руководителям о</w:t>
      </w:r>
      <w:r w:rsidRPr="00C41042">
        <w:rPr>
          <w:spacing w:val="-4"/>
          <w:sz w:val="24"/>
          <w:szCs w:val="24"/>
        </w:rPr>
        <w:t xml:space="preserve">беспечить внедрение процедуры учёта </w:t>
      </w:r>
      <w:proofErr w:type="spellStart"/>
      <w:r w:rsidRPr="00C41042">
        <w:rPr>
          <w:spacing w:val="-4"/>
          <w:sz w:val="24"/>
          <w:szCs w:val="24"/>
        </w:rPr>
        <w:t>внеучебных</w:t>
      </w:r>
      <w:proofErr w:type="spellEnd"/>
      <w:r w:rsidRPr="00C41042">
        <w:rPr>
          <w:spacing w:val="-4"/>
          <w:sz w:val="24"/>
          <w:szCs w:val="24"/>
        </w:rPr>
        <w:t xml:space="preserve"> достижений </w:t>
      </w:r>
      <w:r w:rsidRPr="00C41042">
        <w:rPr>
          <w:sz w:val="24"/>
          <w:szCs w:val="24"/>
        </w:rPr>
        <w:t>обучающихся.</w:t>
      </w: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70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 </w:t>
      </w:r>
      <w:proofErr w:type="gramStart"/>
      <w:r w:rsidRPr="00C41042">
        <w:rPr>
          <w:spacing w:val="-2"/>
          <w:sz w:val="24"/>
          <w:szCs w:val="24"/>
        </w:rPr>
        <w:t>Контроль за</w:t>
      </w:r>
      <w:proofErr w:type="gramEnd"/>
      <w:r w:rsidRPr="00C41042">
        <w:rPr>
          <w:spacing w:val="-2"/>
          <w:sz w:val="24"/>
          <w:szCs w:val="24"/>
        </w:rPr>
        <w:t xml:space="preserve"> исполнением приказа возложить на заместителя директора по учебно-воспитательной работе Макарову Г.В.</w:t>
      </w: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554"/>
        <w:jc w:val="both"/>
        <w:rPr>
          <w:spacing w:val="-2"/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554"/>
        <w:jc w:val="both"/>
        <w:rPr>
          <w:spacing w:val="-2"/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554"/>
        <w:jc w:val="both"/>
        <w:rPr>
          <w:spacing w:val="-2"/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554"/>
        <w:jc w:val="both"/>
        <w:rPr>
          <w:spacing w:val="-2"/>
          <w:sz w:val="24"/>
          <w:szCs w:val="24"/>
        </w:rPr>
      </w:pPr>
    </w:p>
    <w:p w:rsidR="00AB6226" w:rsidRPr="00C41042" w:rsidRDefault="00AB6226" w:rsidP="00AB6226">
      <w:pPr>
        <w:shd w:val="clear" w:color="auto" w:fill="FFFFFF"/>
        <w:tabs>
          <w:tab w:val="left" w:pos="914"/>
        </w:tabs>
        <w:spacing w:line="367" w:lineRule="exact"/>
        <w:ind w:left="7" w:right="14" w:firstLine="554"/>
        <w:jc w:val="both"/>
        <w:rPr>
          <w:sz w:val="24"/>
          <w:szCs w:val="24"/>
        </w:rPr>
      </w:pPr>
      <w:r w:rsidRPr="00C41042">
        <w:rPr>
          <w:spacing w:val="-2"/>
          <w:sz w:val="24"/>
          <w:szCs w:val="24"/>
        </w:rPr>
        <w:t xml:space="preserve">Директор школы </w:t>
      </w:r>
      <w:r w:rsidRPr="00C41042">
        <w:rPr>
          <w:spacing w:val="-2"/>
          <w:sz w:val="24"/>
          <w:szCs w:val="24"/>
        </w:rPr>
        <w:tab/>
      </w:r>
      <w:r w:rsidRPr="00C41042">
        <w:rPr>
          <w:spacing w:val="-2"/>
          <w:sz w:val="24"/>
          <w:szCs w:val="24"/>
        </w:rPr>
        <w:tab/>
      </w:r>
      <w:r w:rsidRPr="00C41042">
        <w:rPr>
          <w:spacing w:val="-2"/>
          <w:sz w:val="24"/>
          <w:szCs w:val="24"/>
        </w:rPr>
        <w:tab/>
      </w:r>
      <w:r w:rsidRPr="00C41042">
        <w:rPr>
          <w:spacing w:val="-2"/>
          <w:sz w:val="24"/>
          <w:szCs w:val="24"/>
        </w:rPr>
        <w:tab/>
      </w:r>
      <w:r w:rsidRPr="00C41042">
        <w:rPr>
          <w:spacing w:val="-2"/>
          <w:sz w:val="24"/>
          <w:szCs w:val="24"/>
        </w:rPr>
        <w:tab/>
      </w:r>
      <w:r w:rsidRPr="00C41042">
        <w:rPr>
          <w:spacing w:val="-2"/>
          <w:sz w:val="24"/>
          <w:szCs w:val="24"/>
        </w:rPr>
        <w:tab/>
      </w:r>
      <w:proofErr w:type="spellStart"/>
      <w:r w:rsidRPr="00C41042">
        <w:rPr>
          <w:spacing w:val="-2"/>
          <w:sz w:val="24"/>
          <w:szCs w:val="24"/>
        </w:rPr>
        <w:t>Н.П.Бушманова</w:t>
      </w:r>
      <w:proofErr w:type="spellEnd"/>
    </w:p>
    <w:p w:rsidR="00AB6226" w:rsidRPr="00C41042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  <w:rPr>
          <w:spacing w:val="-2"/>
          <w:sz w:val="24"/>
          <w:szCs w:val="24"/>
        </w:rPr>
      </w:pPr>
    </w:p>
    <w:p w:rsidR="00AB6226" w:rsidRDefault="00AB6226" w:rsidP="00AB6226">
      <w:pPr>
        <w:shd w:val="clear" w:color="auto" w:fill="FFFFFF"/>
        <w:spacing w:line="266" w:lineRule="exact"/>
        <w:ind w:left="5378"/>
      </w:pPr>
      <w:r>
        <w:rPr>
          <w:spacing w:val="-2"/>
          <w:sz w:val="24"/>
          <w:szCs w:val="24"/>
        </w:rPr>
        <w:lastRenderedPageBreak/>
        <w:t>УТВЕРЖДЕНО</w:t>
      </w:r>
    </w:p>
    <w:p w:rsidR="00AB6226" w:rsidRDefault="00AB6226" w:rsidP="00AB6226">
      <w:pPr>
        <w:shd w:val="clear" w:color="auto" w:fill="FFFFFF"/>
        <w:spacing w:line="266" w:lineRule="exact"/>
        <w:ind w:left="5386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приказом </w:t>
      </w:r>
      <w:r w:rsidRPr="00CB4241">
        <w:rPr>
          <w:spacing w:val="-4"/>
          <w:sz w:val="24"/>
          <w:szCs w:val="24"/>
        </w:rPr>
        <w:t xml:space="preserve">МОУ Саввинская средняя общеобразовательная школа </w:t>
      </w:r>
    </w:p>
    <w:p w:rsidR="00AB6226" w:rsidRDefault="00AB6226" w:rsidP="00AB6226">
      <w:pPr>
        <w:shd w:val="clear" w:color="auto" w:fill="FFFFFF"/>
        <w:spacing w:line="266" w:lineRule="exact"/>
        <w:ind w:left="5386"/>
      </w:pPr>
      <w:r>
        <w:rPr>
          <w:spacing w:val="-4"/>
          <w:sz w:val="24"/>
          <w:szCs w:val="24"/>
        </w:rPr>
        <w:t xml:space="preserve">имени </w:t>
      </w:r>
      <w:proofErr w:type="spellStart"/>
      <w:r>
        <w:rPr>
          <w:spacing w:val="-4"/>
          <w:sz w:val="24"/>
          <w:szCs w:val="24"/>
        </w:rPr>
        <w:t>С.А.Калабалина</w:t>
      </w:r>
      <w:proofErr w:type="spellEnd"/>
    </w:p>
    <w:p w:rsidR="00AB6226" w:rsidRDefault="00AB6226" w:rsidP="00AB6226">
      <w:pPr>
        <w:shd w:val="clear" w:color="auto" w:fill="FFFFFF"/>
        <w:jc w:val="center"/>
        <w:rPr>
          <w:sz w:val="24"/>
          <w:szCs w:val="24"/>
        </w:rPr>
      </w:pPr>
    </w:p>
    <w:p w:rsidR="00AB6226" w:rsidRDefault="00AB6226" w:rsidP="00AB6226">
      <w:pPr>
        <w:shd w:val="clear" w:color="auto" w:fill="FFFFFF"/>
        <w:jc w:val="center"/>
        <w:rPr>
          <w:sz w:val="24"/>
          <w:szCs w:val="24"/>
        </w:rPr>
      </w:pPr>
    </w:p>
    <w:p w:rsidR="00AB6226" w:rsidRDefault="00AB6226" w:rsidP="00AB6226">
      <w:pPr>
        <w:shd w:val="clear" w:color="auto" w:fill="FFFFFF"/>
        <w:jc w:val="center"/>
        <w:rPr>
          <w:sz w:val="24"/>
          <w:szCs w:val="24"/>
        </w:rPr>
      </w:pPr>
    </w:p>
    <w:p w:rsidR="00AB6226" w:rsidRDefault="00AB6226" w:rsidP="00AB6226">
      <w:pPr>
        <w:shd w:val="clear" w:color="auto" w:fill="FFFFFF"/>
        <w:jc w:val="center"/>
        <w:rPr>
          <w:sz w:val="24"/>
          <w:szCs w:val="24"/>
        </w:rPr>
      </w:pPr>
    </w:p>
    <w:p w:rsidR="00AB6226" w:rsidRDefault="00AB6226" w:rsidP="00AB6226">
      <w:pPr>
        <w:shd w:val="clear" w:color="auto" w:fill="FFFFFF"/>
        <w:jc w:val="center"/>
      </w:pPr>
      <w:r>
        <w:rPr>
          <w:sz w:val="24"/>
          <w:szCs w:val="24"/>
        </w:rPr>
        <w:t>Примерное положение</w:t>
      </w:r>
    </w:p>
    <w:p w:rsidR="00AB6226" w:rsidRDefault="00AB6226" w:rsidP="00AB6226">
      <w:pPr>
        <w:shd w:val="clear" w:color="auto" w:fill="FFFFFF"/>
        <w:spacing w:line="274" w:lineRule="exact"/>
        <w:ind w:left="58"/>
        <w:jc w:val="center"/>
      </w:pP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индивидуальных образовательных достижений обучающихся</w:t>
      </w:r>
    </w:p>
    <w:p w:rsidR="00AB6226" w:rsidRPr="00CB4241" w:rsidRDefault="00AB6226" w:rsidP="00AB6226">
      <w:pPr>
        <w:shd w:val="clear" w:color="auto" w:fill="FFFFFF"/>
        <w:spacing w:line="274" w:lineRule="exact"/>
        <w:ind w:left="22"/>
        <w:jc w:val="center"/>
        <w:rPr>
          <w:sz w:val="24"/>
          <w:szCs w:val="24"/>
        </w:rPr>
      </w:pPr>
      <w:r w:rsidRPr="00CB4241">
        <w:rPr>
          <w:sz w:val="24"/>
          <w:szCs w:val="24"/>
        </w:rPr>
        <w:t xml:space="preserve">МОУ Саввинская средняя общеобразовательная школа имени </w:t>
      </w:r>
      <w:proofErr w:type="spellStart"/>
      <w:r w:rsidRPr="00CB4241">
        <w:rPr>
          <w:sz w:val="24"/>
          <w:szCs w:val="24"/>
        </w:rPr>
        <w:t>С.А.Калабалина</w:t>
      </w:r>
      <w:proofErr w:type="spellEnd"/>
    </w:p>
    <w:p w:rsidR="00AB6226" w:rsidRDefault="00AB6226" w:rsidP="00AB6226">
      <w:pPr>
        <w:shd w:val="clear" w:color="auto" w:fill="FFFFFF"/>
        <w:spacing w:before="259"/>
        <w:ind w:left="43"/>
        <w:jc w:val="center"/>
      </w:pPr>
      <w:r>
        <w:rPr>
          <w:sz w:val="24"/>
          <w:szCs w:val="24"/>
        </w:rPr>
        <w:t>1. Общие положения</w:t>
      </w:r>
    </w:p>
    <w:p w:rsidR="00AB6226" w:rsidRDefault="00AB6226" w:rsidP="00AB6226">
      <w:pPr>
        <w:shd w:val="clear" w:color="auto" w:fill="FFFFFF"/>
        <w:tabs>
          <w:tab w:val="left" w:pos="1454"/>
        </w:tabs>
        <w:spacing w:before="274" w:line="274" w:lineRule="exact"/>
        <w:ind w:left="14" w:firstLine="922"/>
        <w:jc w:val="both"/>
      </w:pPr>
      <w:r>
        <w:rPr>
          <w:spacing w:val="-14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Настоящее Положение о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индивидуальных образовательных </w:t>
      </w:r>
      <w:r>
        <w:rPr>
          <w:sz w:val="24"/>
          <w:szCs w:val="24"/>
        </w:rPr>
        <w:t xml:space="preserve">достижений обучающихся разработано в целях создания </w:t>
      </w:r>
      <w:r>
        <w:rPr>
          <w:spacing w:val="-2"/>
          <w:sz w:val="24"/>
          <w:szCs w:val="24"/>
        </w:rPr>
        <w:t xml:space="preserve">условий для введения федеральных государственных образовательных стандартов общего образования, </w:t>
      </w:r>
      <w:r>
        <w:rPr>
          <w:sz w:val="24"/>
          <w:szCs w:val="24"/>
        </w:rPr>
        <w:t xml:space="preserve">внедрения </w:t>
      </w:r>
      <w:r>
        <w:rPr>
          <w:spacing w:val="-2"/>
          <w:sz w:val="24"/>
          <w:szCs w:val="24"/>
        </w:rPr>
        <w:t xml:space="preserve">системы учета </w:t>
      </w:r>
      <w:proofErr w:type="spellStart"/>
      <w:r>
        <w:rPr>
          <w:spacing w:val="-2"/>
          <w:sz w:val="24"/>
          <w:szCs w:val="24"/>
        </w:rPr>
        <w:t>внеучебных</w:t>
      </w:r>
      <w:proofErr w:type="spellEnd"/>
      <w:r>
        <w:rPr>
          <w:spacing w:val="-2"/>
          <w:sz w:val="24"/>
          <w:szCs w:val="24"/>
        </w:rPr>
        <w:t xml:space="preserve"> достижений обучающихся и определяет структуру, примерное содержание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индивидуальных образовательных достижений обучающихся </w:t>
      </w:r>
      <w:r>
        <w:rPr>
          <w:spacing w:val="-1"/>
          <w:sz w:val="24"/>
          <w:szCs w:val="24"/>
        </w:rPr>
        <w:t xml:space="preserve">(далее -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>).</w:t>
      </w:r>
    </w:p>
    <w:p w:rsidR="00AB6226" w:rsidRDefault="00AB6226" w:rsidP="00AB6226">
      <w:pPr>
        <w:numPr>
          <w:ilvl w:val="0"/>
          <w:numId w:val="1"/>
        </w:numPr>
        <w:shd w:val="clear" w:color="auto" w:fill="FFFFFF"/>
        <w:tabs>
          <w:tab w:val="left" w:pos="1087"/>
        </w:tabs>
        <w:spacing w:before="7" w:line="274" w:lineRule="exact"/>
        <w:ind w:left="14" w:right="22" w:firstLine="367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- это способ фиксирования, накопления и оценки индивидуальных </w:t>
      </w:r>
      <w:r>
        <w:rPr>
          <w:sz w:val="24"/>
          <w:szCs w:val="24"/>
        </w:rPr>
        <w:t>образовательных достижений обучающихся в определенный период его обучения со 2 по 11 классы.</w:t>
      </w:r>
    </w:p>
    <w:p w:rsidR="00AB6226" w:rsidRDefault="00AB6226" w:rsidP="00AB6226">
      <w:pPr>
        <w:numPr>
          <w:ilvl w:val="0"/>
          <w:numId w:val="1"/>
        </w:numPr>
        <w:shd w:val="clear" w:color="auto" w:fill="FFFFFF"/>
        <w:tabs>
          <w:tab w:val="left" w:pos="1087"/>
        </w:tabs>
        <w:spacing w:before="7" w:line="274" w:lineRule="exact"/>
        <w:ind w:left="14" w:right="22" w:firstLine="3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дополняет традиционные контрольно-оценочные средства и </w:t>
      </w:r>
      <w:r>
        <w:rPr>
          <w:spacing w:val="-2"/>
          <w:sz w:val="24"/>
          <w:szCs w:val="24"/>
        </w:rPr>
        <w:t xml:space="preserve">позволяет учитывать результаты, достигнутые </w:t>
      </w:r>
      <w:proofErr w:type="gramStart"/>
      <w:r>
        <w:rPr>
          <w:spacing w:val="-2"/>
          <w:sz w:val="24"/>
          <w:szCs w:val="24"/>
        </w:rPr>
        <w:t>обучающимися</w:t>
      </w:r>
      <w:proofErr w:type="gramEnd"/>
      <w:r>
        <w:rPr>
          <w:spacing w:val="-2"/>
          <w:sz w:val="24"/>
          <w:szCs w:val="24"/>
        </w:rPr>
        <w:t xml:space="preserve"> в разнообразных видах </w:t>
      </w:r>
      <w:r>
        <w:rPr>
          <w:spacing w:val="-1"/>
          <w:sz w:val="24"/>
          <w:szCs w:val="24"/>
        </w:rPr>
        <w:t>деятельности: учебной, творческой, социальной, коммуникативной и других.</w:t>
      </w:r>
    </w:p>
    <w:p w:rsidR="00AB6226" w:rsidRDefault="00AB6226" w:rsidP="00AB6226">
      <w:pPr>
        <w:shd w:val="clear" w:color="auto" w:fill="FFFFFF"/>
        <w:tabs>
          <w:tab w:val="left" w:pos="1325"/>
        </w:tabs>
        <w:spacing w:line="274" w:lineRule="exact"/>
        <w:ind w:left="929"/>
      </w:pPr>
      <w:r>
        <w:rPr>
          <w:spacing w:val="-12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Цели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>:</w:t>
      </w:r>
    </w:p>
    <w:p w:rsidR="00AB6226" w:rsidRDefault="00AB6226" w:rsidP="00AB6226">
      <w:pPr>
        <w:shd w:val="clear" w:color="auto" w:fill="FFFFFF"/>
        <w:spacing w:line="274" w:lineRule="exact"/>
        <w:ind w:left="1274"/>
      </w:pPr>
      <w:r>
        <w:rPr>
          <w:spacing w:val="-1"/>
          <w:sz w:val="24"/>
          <w:szCs w:val="24"/>
        </w:rPr>
        <w:t>поддерживать высокую учебную мотивацию обучающихся;</w:t>
      </w:r>
    </w:p>
    <w:p w:rsidR="00AB6226" w:rsidRDefault="00AB6226" w:rsidP="00AB6226">
      <w:pPr>
        <w:shd w:val="clear" w:color="auto" w:fill="FFFFFF"/>
        <w:spacing w:line="274" w:lineRule="exact"/>
        <w:ind w:left="22" w:right="29" w:firstLine="1253"/>
        <w:jc w:val="both"/>
      </w:pPr>
      <w:r>
        <w:rPr>
          <w:sz w:val="24"/>
          <w:szCs w:val="24"/>
        </w:rPr>
        <w:t>поощрять их активность и самостоятельность, расширять возможности обучения и самообучения:</w:t>
      </w:r>
    </w:p>
    <w:p w:rsidR="00AB6226" w:rsidRDefault="00AB6226" w:rsidP="00AB6226">
      <w:pPr>
        <w:shd w:val="clear" w:color="auto" w:fill="FFFFFF"/>
        <w:spacing w:before="7" w:line="274" w:lineRule="exact"/>
        <w:ind w:left="14" w:right="36" w:firstLine="1253"/>
        <w:jc w:val="both"/>
      </w:pPr>
      <w:r>
        <w:rPr>
          <w:spacing w:val="-2"/>
          <w:sz w:val="24"/>
          <w:szCs w:val="24"/>
        </w:rPr>
        <w:t>развивать навыки рефлексивной и оценочной (</w:t>
      </w:r>
      <w:proofErr w:type="spellStart"/>
      <w:r>
        <w:rPr>
          <w:spacing w:val="-2"/>
          <w:sz w:val="24"/>
          <w:szCs w:val="24"/>
        </w:rPr>
        <w:t>самооценочной</w:t>
      </w:r>
      <w:proofErr w:type="spellEnd"/>
      <w:r>
        <w:rPr>
          <w:spacing w:val="-2"/>
          <w:sz w:val="24"/>
          <w:szCs w:val="24"/>
        </w:rPr>
        <w:t xml:space="preserve">)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spacing w:line="274" w:lineRule="exact"/>
        <w:ind w:left="14" w:right="43" w:firstLine="1246"/>
        <w:jc w:val="both"/>
      </w:pPr>
      <w:r>
        <w:rPr>
          <w:spacing w:val="-1"/>
          <w:sz w:val="24"/>
          <w:szCs w:val="24"/>
        </w:rPr>
        <w:t xml:space="preserve">формировать умение учиться: ставить цели, планировать и организовывать </w:t>
      </w:r>
      <w:r>
        <w:rPr>
          <w:sz w:val="24"/>
          <w:szCs w:val="24"/>
        </w:rPr>
        <w:t>собственную учебную деятельность;</w:t>
      </w:r>
    </w:p>
    <w:p w:rsidR="00AB6226" w:rsidRDefault="00AB6226" w:rsidP="00AB6226">
      <w:pPr>
        <w:shd w:val="clear" w:color="auto" w:fill="FFFFFF"/>
        <w:spacing w:line="274" w:lineRule="exact"/>
        <w:ind w:left="7" w:right="43" w:firstLine="1246"/>
        <w:jc w:val="both"/>
      </w:pPr>
      <w:r>
        <w:rPr>
          <w:sz w:val="24"/>
          <w:szCs w:val="24"/>
        </w:rPr>
        <w:t>содействовать индивидуализации (</w:t>
      </w:r>
      <w:proofErr w:type="spellStart"/>
      <w:r>
        <w:rPr>
          <w:sz w:val="24"/>
          <w:szCs w:val="24"/>
        </w:rPr>
        <w:t>персонализации</w:t>
      </w:r>
      <w:proofErr w:type="spellEnd"/>
      <w:r>
        <w:rPr>
          <w:sz w:val="24"/>
          <w:szCs w:val="24"/>
        </w:rPr>
        <w:t xml:space="preserve">) образования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spacing w:before="7" w:line="274" w:lineRule="exact"/>
        <w:ind w:left="7" w:right="50" w:firstLine="1253"/>
        <w:jc w:val="both"/>
      </w:pPr>
      <w:r>
        <w:rPr>
          <w:spacing w:val="-2"/>
          <w:sz w:val="24"/>
          <w:szCs w:val="24"/>
        </w:rPr>
        <w:t xml:space="preserve">закладывать дополнительные предпосылки и возможности для успешной </w:t>
      </w:r>
      <w:r>
        <w:rPr>
          <w:sz w:val="24"/>
          <w:szCs w:val="24"/>
        </w:rPr>
        <w:t>социализации;</w:t>
      </w:r>
    </w:p>
    <w:p w:rsidR="00AB6226" w:rsidRDefault="00AB6226" w:rsidP="00AB6226">
      <w:pPr>
        <w:shd w:val="clear" w:color="auto" w:fill="FFFFFF"/>
        <w:spacing w:before="7" w:line="274" w:lineRule="exact"/>
        <w:ind w:left="7" w:right="43" w:firstLine="1238"/>
        <w:jc w:val="both"/>
      </w:pPr>
      <w:r>
        <w:rPr>
          <w:sz w:val="24"/>
          <w:szCs w:val="24"/>
        </w:rPr>
        <w:t xml:space="preserve">обеспечивать отслеживание индивидуального прогресса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</w:t>
      </w:r>
      <w:r>
        <w:rPr>
          <w:spacing w:val="-2"/>
          <w:sz w:val="24"/>
          <w:szCs w:val="24"/>
        </w:rPr>
        <w:t xml:space="preserve">широком образовательном контексте, продемонстрировать его способности практически </w:t>
      </w:r>
      <w:r>
        <w:rPr>
          <w:sz w:val="24"/>
          <w:szCs w:val="24"/>
        </w:rPr>
        <w:t>применять приобретенные знания и умения:</w:t>
      </w:r>
    </w:p>
    <w:p w:rsidR="00AB6226" w:rsidRDefault="00AB6226" w:rsidP="00AB6226">
      <w:pPr>
        <w:shd w:val="clear" w:color="auto" w:fill="FFFFFF"/>
        <w:spacing w:before="7" w:line="274" w:lineRule="exact"/>
        <w:ind w:right="65" w:firstLine="1253"/>
        <w:jc w:val="both"/>
      </w:pPr>
      <w:r>
        <w:rPr>
          <w:sz w:val="24"/>
          <w:szCs w:val="24"/>
        </w:rPr>
        <w:t>формировать отчет об индивидуальных образовательных достижениях обучающихся.</w:t>
      </w:r>
    </w:p>
    <w:p w:rsidR="00AB6226" w:rsidRDefault="00AB6226" w:rsidP="00AB6226">
      <w:pPr>
        <w:shd w:val="clear" w:color="auto" w:fill="FFFFFF"/>
        <w:spacing w:before="14" w:line="274" w:lineRule="exact"/>
        <w:ind w:right="58" w:firstLine="706"/>
        <w:jc w:val="both"/>
      </w:pPr>
      <w:r>
        <w:rPr>
          <w:sz w:val="24"/>
          <w:szCs w:val="24"/>
        </w:rPr>
        <w:t xml:space="preserve">Оценка тех или иных достижений (результатов), входящих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. а также всего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в целом, либо за определенный период его формирования может быть как качественной, так и количественной.</w:t>
      </w:r>
    </w:p>
    <w:p w:rsidR="00AB6226" w:rsidRDefault="00AB6226" w:rsidP="00AB6226">
      <w:pPr>
        <w:shd w:val="clear" w:color="auto" w:fill="FFFFFF"/>
        <w:spacing w:before="14" w:line="274" w:lineRule="exact"/>
        <w:ind w:right="58" w:firstLine="706"/>
        <w:jc w:val="both"/>
        <w:sectPr w:rsidR="00AB6226">
          <w:pgSz w:w="11909" w:h="16834"/>
          <w:pgMar w:top="1310" w:right="842" w:bottom="360" w:left="1758" w:header="720" w:footer="720" w:gutter="0"/>
          <w:cols w:space="60"/>
          <w:noEndnote/>
        </w:sectPr>
      </w:pPr>
    </w:p>
    <w:p w:rsidR="00AB6226" w:rsidRDefault="00AB6226" w:rsidP="00AB6226">
      <w:pPr>
        <w:shd w:val="clear" w:color="auto" w:fill="FFFFFF"/>
        <w:ind w:left="29"/>
        <w:jc w:val="center"/>
      </w:pPr>
      <w:r>
        <w:rPr>
          <w:sz w:val="24"/>
          <w:szCs w:val="24"/>
        </w:rPr>
        <w:lastRenderedPageBreak/>
        <w:t xml:space="preserve">2. Структура </w:t>
      </w:r>
      <w:proofErr w:type="spellStart"/>
      <w:r>
        <w:rPr>
          <w:sz w:val="24"/>
          <w:szCs w:val="24"/>
        </w:rPr>
        <w:t>портфолио</w:t>
      </w:r>
      <w:proofErr w:type="spellEnd"/>
    </w:p>
    <w:p w:rsidR="00AB6226" w:rsidRDefault="00AB6226" w:rsidP="00AB6226">
      <w:pPr>
        <w:shd w:val="clear" w:color="auto" w:fill="FFFFFF"/>
        <w:spacing w:before="245" w:line="288" w:lineRule="exact"/>
        <w:ind w:left="50" w:right="2304" w:firstLine="871"/>
      </w:pPr>
      <w:r>
        <w:rPr>
          <w:spacing w:val="-2"/>
          <w:sz w:val="24"/>
          <w:szCs w:val="24"/>
        </w:rPr>
        <w:t xml:space="preserve">2.1.Портфолио состоит из нескольких отдельных разделов </w:t>
      </w:r>
      <w:r>
        <w:rPr>
          <w:sz w:val="24"/>
          <w:szCs w:val="24"/>
        </w:rPr>
        <w:t>1) Раздел «Мой портрет» включает в себя:</w:t>
      </w:r>
    </w:p>
    <w:p w:rsidR="00AB6226" w:rsidRDefault="00AB6226" w:rsidP="00AB6226">
      <w:pPr>
        <w:shd w:val="clear" w:color="auto" w:fill="FFFFFF"/>
        <w:spacing w:line="274" w:lineRule="exact"/>
        <w:ind w:left="1282"/>
      </w:pPr>
      <w:r>
        <w:rPr>
          <w:spacing w:val="-1"/>
          <w:sz w:val="24"/>
          <w:szCs w:val="24"/>
        </w:rPr>
        <w:t xml:space="preserve">личные данные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>:</w:t>
      </w:r>
    </w:p>
    <w:p w:rsidR="00AB6226" w:rsidRDefault="00AB6226" w:rsidP="00AB6226">
      <w:pPr>
        <w:shd w:val="clear" w:color="auto" w:fill="FFFFFF"/>
        <w:spacing w:line="274" w:lineRule="exact"/>
        <w:ind w:left="1282"/>
      </w:pPr>
      <w:r>
        <w:rPr>
          <w:spacing w:val="-1"/>
          <w:sz w:val="24"/>
          <w:szCs w:val="24"/>
        </w:rPr>
        <w:t>автобиография (резюме) обучающегося;</w:t>
      </w:r>
    </w:p>
    <w:p w:rsidR="00AB6226" w:rsidRDefault="00AB6226" w:rsidP="00AB6226">
      <w:pPr>
        <w:shd w:val="clear" w:color="auto" w:fill="FFFFFF"/>
        <w:spacing w:line="274" w:lineRule="exact"/>
        <w:ind w:left="1289"/>
      </w:pPr>
      <w:r>
        <w:rPr>
          <w:spacing w:val="-1"/>
          <w:sz w:val="24"/>
          <w:szCs w:val="24"/>
        </w:rPr>
        <w:t xml:space="preserve">результаты психологической диагностики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spacing w:line="274" w:lineRule="exact"/>
        <w:ind w:left="36" w:firstLine="1260"/>
        <w:jc w:val="both"/>
      </w:pPr>
      <w:r>
        <w:rPr>
          <w:spacing w:val="-1"/>
          <w:sz w:val="24"/>
          <w:szCs w:val="24"/>
        </w:rPr>
        <w:t>информация, помогающая обучающемуся проанализировать свой характер</w:t>
      </w:r>
      <w:proofErr w:type="gramStart"/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>пособности, узнать способы саморазвития, самосовершенствования, самопознания:</w:t>
      </w:r>
    </w:p>
    <w:p w:rsidR="00AB6226" w:rsidRDefault="00AB6226" w:rsidP="00AB6226">
      <w:pPr>
        <w:shd w:val="clear" w:color="auto" w:fill="FFFFFF"/>
        <w:spacing w:line="274" w:lineRule="exact"/>
        <w:ind w:left="1282"/>
      </w:pPr>
      <w:r>
        <w:rPr>
          <w:spacing w:val="-1"/>
          <w:sz w:val="24"/>
          <w:szCs w:val="24"/>
        </w:rPr>
        <w:t xml:space="preserve">результаты проведенного </w:t>
      </w:r>
      <w:proofErr w:type="gramStart"/>
      <w:r>
        <w:rPr>
          <w:spacing w:val="-1"/>
          <w:sz w:val="24"/>
          <w:szCs w:val="24"/>
        </w:rPr>
        <w:t>обучающимся</w:t>
      </w:r>
      <w:proofErr w:type="gramEnd"/>
      <w:r>
        <w:rPr>
          <w:spacing w:val="-1"/>
          <w:sz w:val="24"/>
          <w:szCs w:val="24"/>
        </w:rPr>
        <w:t xml:space="preserve"> самоанализа:</w:t>
      </w:r>
    </w:p>
    <w:p w:rsidR="00AB6226" w:rsidRDefault="00AB6226" w:rsidP="00AB6226">
      <w:pPr>
        <w:shd w:val="clear" w:color="auto" w:fill="FFFFFF"/>
        <w:spacing w:line="274" w:lineRule="exact"/>
        <w:ind w:left="36" w:right="7" w:firstLine="1246"/>
        <w:jc w:val="both"/>
      </w:pPr>
      <w:r>
        <w:rPr>
          <w:sz w:val="24"/>
          <w:szCs w:val="24"/>
        </w:rPr>
        <w:t>описание целей, поставленных обучающимся на определенный период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нализ их достижений:</w:t>
      </w:r>
    </w:p>
    <w:p w:rsidR="00AB6226" w:rsidRDefault="00AB6226" w:rsidP="00AB6226">
      <w:pPr>
        <w:shd w:val="clear" w:color="auto" w:fill="FFFFFF"/>
        <w:spacing w:line="274" w:lineRule="exact"/>
        <w:ind w:left="36" w:firstLine="1246"/>
        <w:jc w:val="both"/>
      </w:pPr>
      <w:r>
        <w:rPr>
          <w:spacing w:val="-2"/>
          <w:sz w:val="24"/>
          <w:szCs w:val="24"/>
        </w:rPr>
        <w:t xml:space="preserve">результаты проведенной работы по профессиональному и личностному </w:t>
      </w:r>
      <w:r>
        <w:rPr>
          <w:sz w:val="24"/>
          <w:szCs w:val="24"/>
        </w:rPr>
        <w:t xml:space="preserve">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</w:p>
    <w:p w:rsidR="00AB6226" w:rsidRDefault="00AB6226" w:rsidP="00AB6226">
      <w:pPr>
        <w:shd w:val="clear" w:color="auto" w:fill="FFFFFF"/>
        <w:tabs>
          <w:tab w:val="left" w:pos="5782"/>
        </w:tabs>
        <w:spacing w:line="274" w:lineRule="exact"/>
        <w:ind w:left="36" w:firstLine="1253"/>
      </w:pPr>
      <w:r>
        <w:rPr>
          <w:spacing w:val="-1"/>
          <w:sz w:val="24"/>
          <w:szCs w:val="24"/>
        </w:rPr>
        <w:t>другие сведения, раскрывающие способности обучающегося.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2). Раздел       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       документов»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портфель        сертифицированных</w:t>
      </w:r>
    </w:p>
    <w:p w:rsidR="00AB6226" w:rsidRDefault="00AB6226" w:rsidP="00AB6226">
      <w:pPr>
        <w:shd w:val="clear" w:color="auto" w:fill="FFFFFF"/>
        <w:spacing w:line="274" w:lineRule="exact"/>
        <w:ind w:left="43" w:right="1843"/>
      </w:pPr>
      <w:r>
        <w:rPr>
          <w:spacing w:val="-2"/>
          <w:sz w:val="24"/>
          <w:szCs w:val="24"/>
        </w:rPr>
        <w:t>(</w:t>
      </w:r>
      <w:proofErr w:type="gramStart"/>
      <w:r>
        <w:rPr>
          <w:spacing w:val="-2"/>
          <w:sz w:val="24"/>
          <w:szCs w:val="24"/>
        </w:rPr>
        <w:t>документированных</w:t>
      </w:r>
      <w:proofErr w:type="gramEnd"/>
      <w:r>
        <w:rPr>
          <w:spacing w:val="-2"/>
          <w:sz w:val="24"/>
          <w:szCs w:val="24"/>
        </w:rPr>
        <w:t xml:space="preserve">) индивидуальных образовательных достижении. </w:t>
      </w:r>
      <w:r>
        <w:rPr>
          <w:sz w:val="24"/>
          <w:szCs w:val="24"/>
        </w:rPr>
        <w:t>Этот раздел включает в себя:</w:t>
      </w:r>
    </w:p>
    <w:p w:rsidR="00AB6226" w:rsidRDefault="00AB6226" w:rsidP="00AB6226">
      <w:pPr>
        <w:shd w:val="clear" w:color="auto" w:fill="FFFFFF"/>
        <w:spacing w:line="274" w:lineRule="exact"/>
        <w:ind w:left="43" w:right="7" w:firstLine="1253"/>
        <w:jc w:val="both"/>
      </w:pPr>
      <w:r>
        <w:rPr>
          <w:sz w:val="24"/>
          <w:szCs w:val="24"/>
        </w:rPr>
        <w:t>предметные олимпиады - школьные, муниципальные, областные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сероссийские и др.;</w:t>
      </w:r>
    </w:p>
    <w:p w:rsidR="00AB6226" w:rsidRDefault="00AB6226" w:rsidP="00AB6226">
      <w:pPr>
        <w:shd w:val="clear" w:color="auto" w:fill="FFFFFF"/>
        <w:spacing w:line="274" w:lineRule="exact"/>
        <w:ind w:left="43" w:firstLine="1246"/>
        <w:jc w:val="both"/>
      </w:pPr>
      <w:r>
        <w:rPr>
          <w:sz w:val="24"/>
          <w:szCs w:val="24"/>
        </w:rPr>
        <w:t xml:space="preserve">мероприятия и конкурсы, проводимые учреждениями дополнительного </w:t>
      </w:r>
      <w:r>
        <w:rPr>
          <w:spacing w:val="-1"/>
          <w:sz w:val="24"/>
          <w:szCs w:val="24"/>
        </w:rPr>
        <w:t>образования, вузами, культурно-образовательными фондами и др.;</w:t>
      </w:r>
    </w:p>
    <w:p w:rsidR="00AB6226" w:rsidRDefault="00AB6226" w:rsidP="00AB6226">
      <w:pPr>
        <w:shd w:val="clear" w:color="auto" w:fill="FFFFFF"/>
        <w:spacing w:line="274" w:lineRule="exact"/>
        <w:ind w:left="1296"/>
      </w:pPr>
      <w:r>
        <w:rPr>
          <w:spacing w:val="-1"/>
          <w:sz w:val="24"/>
          <w:szCs w:val="24"/>
        </w:rPr>
        <w:t>образовательные тестирования и курсы по предметам:</w:t>
      </w:r>
    </w:p>
    <w:p w:rsidR="00AB6226" w:rsidRDefault="00AB6226" w:rsidP="00AB6226">
      <w:pPr>
        <w:shd w:val="clear" w:color="auto" w:fill="FFFFFF"/>
        <w:spacing w:line="274" w:lineRule="exact"/>
        <w:ind w:left="1289"/>
      </w:pPr>
      <w:r>
        <w:rPr>
          <w:spacing w:val="-1"/>
          <w:sz w:val="24"/>
          <w:szCs w:val="24"/>
        </w:rPr>
        <w:t>школьные и межшкольные научные общества;</w:t>
      </w:r>
    </w:p>
    <w:p w:rsidR="00AB6226" w:rsidRDefault="00AB6226" w:rsidP="00AB6226">
      <w:pPr>
        <w:shd w:val="clear" w:color="auto" w:fill="FFFFFF"/>
        <w:spacing w:line="274" w:lineRule="exact"/>
        <w:ind w:left="43" w:right="7" w:firstLine="1253"/>
        <w:jc w:val="both"/>
      </w:pPr>
      <w:r>
        <w:rPr>
          <w:sz w:val="24"/>
          <w:szCs w:val="24"/>
        </w:rPr>
        <w:t>конкурсы и мероприятия, организованные муниципальными органами управления образованием;</w:t>
      </w:r>
    </w:p>
    <w:p w:rsidR="00AB6226" w:rsidRDefault="00AB6226" w:rsidP="00AB6226">
      <w:pPr>
        <w:shd w:val="clear" w:color="auto" w:fill="FFFFFF"/>
        <w:spacing w:line="274" w:lineRule="exact"/>
        <w:ind w:left="36" w:right="14" w:firstLine="1238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документы или их копии могут быть помещены в приложении к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. </w:t>
      </w:r>
    </w:p>
    <w:p w:rsidR="00AB6226" w:rsidRDefault="00AB6226" w:rsidP="00AB6226">
      <w:pPr>
        <w:shd w:val="clear" w:color="auto" w:fill="FFFFFF"/>
        <w:spacing w:line="274" w:lineRule="exact"/>
        <w:ind w:left="36" w:right="14" w:hanging="36"/>
        <w:jc w:val="both"/>
      </w:pPr>
      <w:r>
        <w:rPr>
          <w:sz w:val="24"/>
          <w:szCs w:val="24"/>
        </w:rPr>
        <w:t>3) Раздел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работ» - представляет собой собрание различных творческих, </w:t>
      </w:r>
      <w:r>
        <w:rPr>
          <w:spacing w:val="-2"/>
          <w:sz w:val="24"/>
          <w:szCs w:val="24"/>
        </w:rPr>
        <w:t>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</w:t>
      </w:r>
      <w:proofErr w:type="gramStart"/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к</w:t>
      </w:r>
      <w:proofErr w:type="gramEnd"/>
      <w:r>
        <w:rPr>
          <w:spacing w:val="-2"/>
          <w:sz w:val="24"/>
          <w:szCs w:val="24"/>
        </w:rPr>
        <w:t xml:space="preserve">онкурсах, учебных лагерях, прохождение элективных курсов, различного рода практик, </w:t>
      </w:r>
      <w:r>
        <w:rPr>
          <w:sz w:val="24"/>
          <w:szCs w:val="24"/>
        </w:rPr>
        <w:t>спортивных и художественных достижений и др. Этот раздел включает в себя</w:t>
      </w:r>
    </w:p>
    <w:p w:rsidR="00AB6226" w:rsidRDefault="00AB6226" w:rsidP="00AB6226">
      <w:pPr>
        <w:shd w:val="clear" w:color="auto" w:fill="FFFFFF"/>
        <w:spacing w:before="7" w:line="274" w:lineRule="exact"/>
        <w:ind w:left="36" w:right="22" w:firstLine="1253"/>
        <w:jc w:val="both"/>
      </w:pPr>
      <w:r>
        <w:rPr>
          <w:spacing w:val="-2"/>
          <w:sz w:val="24"/>
          <w:szCs w:val="24"/>
        </w:rPr>
        <w:t>исследовательские работы и рефераты. Указываются изученные материалы</w:t>
      </w:r>
      <w:proofErr w:type="gramStart"/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азвание реферата, количество страниц, иллюстраций и т.п.;</w:t>
      </w:r>
    </w:p>
    <w:p w:rsidR="00AB6226" w:rsidRDefault="00AB6226" w:rsidP="00AB6226">
      <w:pPr>
        <w:shd w:val="clear" w:color="auto" w:fill="FFFFFF"/>
        <w:spacing w:before="7" w:line="274" w:lineRule="exact"/>
        <w:ind w:left="29" w:right="29" w:firstLine="1253"/>
        <w:jc w:val="both"/>
      </w:pPr>
      <w:r>
        <w:rPr>
          <w:sz w:val="24"/>
          <w:szCs w:val="24"/>
        </w:rPr>
        <w:t xml:space="preserve">проектные работы. Указывается тема проекта, дается описание работы. </w:t>
      </w:r>
      <w:r>
        <w:rPr>
          <w:spacing w:val="-2"/>
          <w:sz w:val="24"/>
          <w:szCs w:val="24"/>
        </w:rPr>
        <w:t xml:space="preserve">Возможно приложение в виде фотографий, текста работы в печатном или электронном </w:t>
      </w:r>
      <w:r>
        <w:rPr>
          <w:sz w:val="24"/>
          <w:szCs w:val="24"/>
        </w:rPr>
        <w:t>варианте:</w:t>
      </w:r>
    </w:p>
    <w:p w:rsidR="00AB6226" w:rsidRDefault="00AB6226" w:rsidP="00AB6226">
      <w:pPr>
        <w:shd w:val="clear" w:color="auto" w:fill="FFFFFF"/>
        <w:spacing w:before="36" w:line="259" w:lineRule="exact"/>
        <w:ind w:left="22" w:right="29" w:firstLine="1253"/>
        <w:jc w:val="both"/>
      </w:pPr>
      <w:r>
        <w:rPr>
          <w:spacing w:val="-2"/>
          <w:sz w:val="24"/>
          <w:szCs w:val="24"/>
        </w:rPr>
        <w:t xml:space="preserve">техническое творчество: модели, макеты, приборы. Указывается конкретная </w:t>
      </w:r>
      <w:r>
        <w:rPr>
          <w:sz w:val="24"/>
          <w:szCs w:val="24"/>
        </w:rPr>
        <w:t>работа, дается ее краткое описание;</w:t>
      </w:r>
    </w:p>
    <w:p w:rsidR="00AB6226" w:rsidRDefault="00AB6226" w:rsidP="00AB6226">
      <w:pPr>
        <w:shd w:val="clear" w:color="auto" w:fill="FFFFFF"/>
        <w:spacing w:before="36" w:line="259" w:lineRule="exact"/>
        <w:ind w:left="29" w:right="36" w:firstLine="1246"/>
        <w:jc w:val="both"/>
      </w:pPr>
      <w:r>
        <w:rPr>
          <w:sz w:val="24"/>
          <w:szCs w:val="24"/>
        </w:rPr>
        <w:t>работы по искусству. Дается перечень работ, фиксируется участие в выставках:</w:t>
      </w:r>
    </w:p>
    <w:p w:rsidR="00AB6226" w:rsidRDefault="00AB6226" w:rsidP="00AB6226">
      <w:pPr>
        <w:shd w:val="clear" w:color="auto" w:fill="FFFFFF"/>
        <w:spacing w:before="29" w:line="266" w:lineRule="exact"/>
        <w:ind w:left="22" w:right="50" w:firstLine="1246"/>
        <w:jc w:val="both"/>
      </w:pPr>
      <w:r>
        <w:rPr>
          <w:spacing w:val="-2"/>
          <w:sz w:val="24"/>
          <w:szCs w:val="24"/>
        </w:rPr>
        <w:t xml:space="preserve">другие формы творческой активности: участие в школьном театре, оркестре, </w:t>
      </w:r>
      <w:r>
        <w:rPr>
          <w:sz w:val="24"/>
          <w:szCs w:val="24"/>
        </w:rPr>
        <w:t>хоре. Указывается продолжительность подобных занятий, участие в гастролях и концертах;</w:t>
      </w:r>
    </w:p>
    <w:p w:rsidR="00AB6226" w:rsidRDefault="00AB6226" w:rsidP="00AB6226">
      <w:pPr>
        <w:shd w:val="clear" w:color="auto" w:fill="FFFFFF"/>
        <w:spacing w:before="43" w:line="259" w:lineRule="exact"/>
        <w:ind w:left="22" w:right="58" w:firstLine="1246"/>
        <w:jc w:val="both"/>
      </w:pPr>
      <w:r>
        <w:rPr>
          <w:spacing w:val="-1"/>
          <w:sz w:val="24"/>
          <w:szCs w:val="24"/>
        </w:rPr>
        <w:t xml:space="preserve">элективные курсы и факультативы. Указывается название курса, его </w:t>
      </w:r>
      <w:r>
        <w:rPr>
          <w:sz w:val="24"/>
          <w:szCs w:val="24"/>
        </w:rPr>
        <w:t>продолжительность, форма, в которой проходили занятия:</w:t>
      </w:r>
    </w:p>
    <w:p w:rsidR="00AB6226" w:rsidRDefault="00AB6226" w:rsidP="00AB6226">
      <w:pPr>
        <w:shd w:val="clear" w:color="auto" w:fill="FFFFFF"/>
        <w:spacing w:before="22" w:line="266" w:lineRule="exact"/>
        <w:ind w:left="14" w:right="72" w:firstLine="1246"/>
        <w:jc w:val="both"/>
      </w:pPr>
      <w:r>
        <w:rPr>
          <w:sz w:val="24"/>
          <w:szCs w:val="24"/>
        </w:rPr>
        <w:t xml:space="preserve">различные практики: языковая, социальная, трудовая, педагогическая. </w:t>
      </w:r>
      <w:r>
        <w:rPr>
          <w:spacing w:val="-1"/>
          <w:sz w:val="24"/>
          <w:szCs w:val="24"/>
        </w:rPr>
        <w:t>Фиксируется вид практики, место, в котором она проходила, ее продолжительность:</w:t>
      </w:r>
    </w:p>
    <w:p w:rsidR="00AB6226" w:rsidRDefault="00AB6226" w:rsidP="00AB6226">
      <w:pPr>
        <w:shd w:val="clear" w:color="auto" w:fill="FFFFFF"/>
        <w:spacing w:before="22" w:line="252" w:lineRule="exact"/>
        <w:ind w:right="65" w:firstLine="1253"/>
        <w:jc w:val="both"/>
      </w:pPr>
      <w:r>
        <w:rPr>
          <w:spacing w:val="-2"/>
          <w:sz w:val="24"/>
          <w:szCs w:val="24"/>
        </w:rPr>
        <w:t xml:space="preserve">занятия в учреждениях дополнительного образования, на различных учебных </w:t>
      </w:r>
      <w:r>
        <w:rPr>
          <w:sz w:val="24"/>
          <w:szCs w:val="24"/>
        </w:rPr>
        <w:t>курсах. Указывается название учреждения или организации, продолжительность занятий и их результаты:</w:t>
      </w:r>
    </w:p>
    <w:p w:rsidR="00AB6226" w:rsidRDefault="00AB6226" w:rsidP="00AB6226">
      <w:pPr>
        <w:shd w:val="clear" w:color="auto" w:fill="FFFFFF"/>
        <w:spacing w:before="29"/>
        <w:ind w:left="1246"/>
      </w:pPr>
      <w:r>
        <w:rPr>
          <w:sz w:val="24"/>
          <w:szCs w:val="24"/>
        </w:rPr>
        <w:t>участие в олимпиадах и конкурсах. Указывается вид мероприятия, время его</w:t>
      </w:r>
    </w:p>
    <w:p w:rsidR="00AB6226" w:rsidRDefault="00AB6226" w:rsidP="00AB6226">
      <w:pPr>
        <w:shd w:val="clear" w:color="auto" w:fill="FFFFFF"/>
        <w:spacing w:before="29"/>
        <w:ind w:left="1246"/>
        <w:sectPr w:rsidR="00AB6226">
          <w:pgSz w:w="11909" w:h="16834"/>
          <w:pgMar w:top="1069" w:right="828" w:bottom="360" w:left="1764" w:header="720" w:footer="720" w:gutter="0"/>
          <w:cols w:space="60"/>
          <w:noEndnote/>
        </w:sectPr>
      </w:pPr>
    </w:p>
    <w:p w:rsidR="00AB6226" w:rsidRDefault="00AB6226" w:rsidP="00AB6226">
      <w:pPr>
        <w:shd w:val="clear" w:color="auto" w:fill="FFFFFF"/>
        <w:ind w:left="14"/>
      </w:pPr>
      <w:r>
        <w:rPr>
          <w:sz w:val="24"/>
          <w:szCs w:val="24"/>
        </w:rPr>
        <w:lastRenderedPageBreak/>
        <w:t xml:space="preserve">проведения, достигнутый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результат:</w:t>
      </w:r>
    </w:p>
    <w:p w:rsidR="00AB6226" w:rsidRDefault="00AB6226" w:rsidP="00AB6226">
      <w:pPr>
        <w:shd w:val="clear" w:color="auto" w:fill="FFFFFF"/>
        <w:spacing w:line="274" w:lineRule="exact"/>
        <w:ind w:left="7" w:firstLine="1246"/>
      </w:pPr>
      <w:r>
        <w:rPr>
          <w:spacing w:val="-1"/>
          <w:sz w:val="24"/>
          <w:szCs w:val="24"/>
        </w:rPr>
        <w:t xml:space="preserve">участие в научных конференциях, учебных семинарах и лагерях. Указывается </w:t>
      </w:r>
      <w:r>
        <w:rPr>
          <w:sz w:val="24"/>
          <w:szCs w:val="24"/>
        </w:rPr>
        <w:t>тема  мероприятия,  название  проводившей его организации и форма участия в нем</w:t>
      </w:r>
    </w:p>
    <w:p w:rsidR="00AB6226" w:rsidRDefault="00AB6226" w:rsidP="00AB6226">
      <w:pPr>
        <w:shd w:val="clear" w:color="auto" w:fill="FFFFFF"/>
        <w:ind w:left="14"/>
      </w:pPr>
      <w:proofErr w:type="gramStart"/>
      <w:r>
        <w:rPr>
          <w:spacing w:val="-3"/>
          <w:sz w:val="24"/>
          <w:szCs w:val="24"/>
        </w:rPr>
        <w:t>обучающихся</w:t>
      </w:r>
      <w:proofErr w:type="gramEnd"/>
      <w:r>
        <w:rPr>
          <w:spacing w:val="-3"/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ind w:left="1260"/>
      </w:pPr>
      <w:r>
        <w:rPr>
          <w:sz w:val="24"/>
          <w:szCs w:val="24"/>
        </w:rPr>
        <w:t>спортивные достижения. Указываются сведения об участии в соревнованиях.</w:t>
      </w:r>
    </w:p>
    <w:p w:rsidR="00AB6226" w:rsidRDefault="00AB6226" w:rsidP="00AB6226">
      <w:pPr>
        <w:shd w:val="clear" w:color="auto" w:fill="FFFFFF"/>
        <w:ind w:left="14"/>
      </w:pPr>
      <w:proofErr w:type="gramStart"/>
      <w:r>
        <w:rPr>
          <w:spacing w:val="-1"/>
          <w:sz w:val="24"/>
          <w:szCs w:val="24"/>
        </w:rPr>
        <w:t>н</w:t>
      </w:r>
      <w:proofErr w:type="gramEnd"/>
      <w:r>
        <w:rPr>
          <w:spacing w:val="-1"/>
          <w:sz w:val="24"/>
          <w:szCs w:val="24"/>
        </w:rPr>
        <w:t>аличии спортивного разряда:</w:t>
      </w:r>
    </w:p>
    <w:p w:rsidR="00AB6226" w:rsidRDefault="00AB6226" w:rsidP="00AB6226">
      <w:pPr>
        <w:shd w:val="clear" w:color="auto" w:fill="FFFFFF"/>
        <w:spacing w:line="302" w:lineRule="exact"/>
        <w:ind w:left="14" w:firstLine="1260"/>
      </w:pPr>
      <w:r>
        <w:rPr>
          <w:sz w:val="24"/>
          <w:szCs w:val="24"/>
        </w:rPr>
        <w:t xml:space="preserve">иная информация, раскрывающая творческие, проектные, исследовательские способности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AB6226" w:rsidRDefault="00AB6226" w:rsidP="00AB6226">
      <w:pPr>
        <w:shd w:val="clear" w:color="auto" w:fill="FFFFFF"/>
        <w:spacing w:line="281" w:lineRule="exact"/>
        <w:ind w:left="14"/>
        <w:jc w:val="both"/>
      </w:pPr>
      <w:proofErr w:type="gramStart"/>
      <w:r>
        <w:rPr>
          <w:sz w:val="24"/>
          <w:szCs w:val="24"/>
        </w:rPr>
        <w:t>4) Раздел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отзывов» включает в себя характеристики отношения </w:t>
      </w:r>
      <w:r>
        <w:rPr>
          <w:spacing w:val="-2"/>
          <w:sz w:val="24"/>
          <w:szCs w:val="24"/>
        </w:rPr>
        <w:t xml:space="preserve">обучающегося к различным видам деятельности, представленные учителями, родителями. </w:t>
      </w:r>
      <w:r>
        <w:rPr>
          <w:spacing w:val="-1"/>
          <w:sz w:val="24"/>
          <w:szCs w:val="24"/>
        </w:rPr>
        <w:t xml:space="preserve">возможно, одноклассниками, работниками системы дополнительного образования и др.. а </w:t>
      </w:r>
      <w:r>
        <w:rPr>
          <w:sz w:val="24"/>
          <w:szCs w:val="24"/>
        </w:rPr>
        <w:t xml:space="preserve">также письменный анализ самого школьника своей конкретной деятельности и ее результатов; может быть представлен в виде текстов заключений, рецензий, отзывов, </w:t>
      </w:r>
      <w:r>
        <w:rPr>
          <w:spacing w:val="-1"/>
          <w:sz w:val="24"/>
          <w:szCs w:val="24"/>
        </w:rPr>
        <w:t>резюме, эссе, рекомендательных писем и проч. Этот раздел включает в себя:</w:t>
      </w:r>
      <w:proofErr w:type="gramEnd"/>
    </w:p>
    <w:p w:rsidR="00AB6226" w:rsidRDefault="00AB6226" w:rsidP="00AB6226">
      <w:pPr>
        <w:shd w:val="clear" w:color="auto" w:fill="FFFFFF"/>
        <w:spacing w:line="281" w:lineRule="exact"/>
        <w:ind w:left="22" w:firstLine="1246"/>
      </w:pPr>
      <w:r>
        <w:rPr>
          <w:spacing w:val="-1"/>
          <w:sz w:val="24"/>
          <w:szCs w:val="24"/>
        </w:rPr>
        <w:t xml:space="preserve">заключение    о    качестве    выполненной    работы    (в    научном    обществе </w:t>
      </w:r>
      <w:r>
        <w:rPr>
          <w:sz w:val="24"/>
          <w:szCs w:val="24"/>
        </w:rPr>
        <w:t>школьников и др.).</w:t>
      </w:r>
    </w:p>
    <w:p w:rsidR="00AB6226" w:rsidRDefault="00AB6226" w:rsidP="00AB6226">
      <w:pPr>
        <w:shd w:val="clear" w:color="auto" w:fill="FFFFFF"/>
        <w:spacing w:line="274" w:lineRule="exact"/>
        <w:ind w:left="1267"/>
      </w:pPr>
      <w:r>
        <w:rPr>
          <w:spacing w:val="-1"/>
          <w:sz w:val="24"/>
          <w:szCs w:val="24"/>
        </w:rPr>
        <w:t>рецензия на статью, опубликованную в средствах массовой информации.</w:t>
      </w:r>
    </w:p>
    <w:p w:rsidR="00AB6226" w:rsidRDefault="00AB6226" w:rsidP="00AB6226">
      <w:pPr>
        <w:shd w:val="clear" w:color="auto" w:fill="FFFFFF"/>
        <w:spacing w:line="274" w:lineRule="exact"/>
        <w:ind w:left="29" w:firstLine="1238"/>
      </w:pPr>
      <w:r>
        <w:rPr>
          <w:spacing w:val="-1"/>
          <w:sz w:val="24"/>
          <w:szCs w:val="24"/>
        </w:rPr>
        <w:t>отзыв   о   работе   в  творческом   коллективе   учреждения   дополнительного образования, о выступлении на научно-практической конференции.</w:t>
      </w:r>
    </w:p>
    <w:p w:rsidR="00AB6226" w:rsidRDefault="00AB6226" w:rsidP="00AB6226">
      <w:pPr>
        <w:shd w:val="clear" w:color="auto" w:fill="FFFFFF"/>
        <w:spacing w:line="295" w:lineRule="exact"/>
        <w:ind w:left="22" w:firstLine="1246"/>
      </w:pPr>
      <w:proofErr w:type="gramStart"/>
      <w:r>
        <w:rPr>
          <w:sz w:val="24"/>
          <w:szCs w:val="24"/>
        </w:rPr>
        <w:t>резюме,  подготовленное  обучающимся,  с  оценкой  собственных  учебных достижении.</w:t>
      </w:r>
      <w:proofErr w:type="gramEnd"/>
    </w:p>
    <w:p w:rsidR="00AB6226" w:rsidRDefault="00AB6226" w:rsidP="00AB6226">
      <w:pPr>
        <w:shd w:val="clear" w:color="auto" w:fill="FFFFFF"/>
        <w:spacing w:line="274" w:lineRule="exact"/>
        <w:ind w:left="1267"/>
      </w:pPr>
      <w:proofErr w:type="gramStart"/>
      <w:r>
        <w:rPr>
          <w:spacing w:val="-2"/>
          <w:sz w:val="24"/>
          <w:szCs w:val="24"/>
        </w:rPr>
        <w:t>эссе обучающегося, посвященное выбору направления дальнейшего обучения.</w:t>
      </w:r>
      <w:proofErr w:type="gramEnd"/>
    </w:p>
    <w:p w:rsidR="00AB6226" w:rsidRDefault="00AB6226" w:rsidP="00AB6226">
      <w:pPr>
        <w:shd w:val="clear" w:color="auto" w:fill="FFFFFF"/>
        <w:spacing w:line="274" w:lineRule="exact"/>
        <w:ind w:left="1274"/>
      </w:pPr>
      <w:r>
        <w:rPr>
          <w:spacing w:val="-1"/>
          <w:sz w:val="24"/>
          <w:szCs w:val="24"/>
        </w:rPr>
        <w:t>рекомендательное письмо о прохождении социальной практики</w:t>
      </w:r>
    </w:p>
    <w:p w:rsidR="00AB6226" w:rsidRDefault="00AB6226" w:rsidP="00AB6226">
      <w:pPr>
        <w:shd w:val="clear" w:color="auto" w:fill="FFFFFF"/>
        <w:spacing w:line="274" w:lineRule="exact"/>
        <w:ind w:left="36" w:firstLine="1238"/>
      </w:pPr>
      <w:r>
        <w:rPr>
          <w:sz w:val="24"/>
          <w:szCs w:val="24"/>
        </w:rPr>
        <w:t xml:space="preserve">иная информация, подтверждающая отношение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к различным видам деятельности.</w:t>
      </w:r>
    </w:p>
    <w:p w:rsidR="00AB6226" w:rsidRDefault="00AB6226" w:rsidP="00AB6226">
      <w:pPr>
        <w:numPr>
          <w:ilvl w:val="0"/>
          <w:numId w:val="2"/>
        </w:numPr>
        <w:shd w:val="clear" w:color="auto" w:fill="FFFFFF"/>
        <w:tabs>
          <w:tab w:val="left" w:pos="1332"/>
          <w:tab w:val="left" w:pos="6790"/>
        </w:tabs>
        <w:spacing w:line="274" w:lineRule="exact"/>
        <w:ind w:left="7" w:right="14" w:firstLine="900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>Раздел «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документов», его содержание и порядок ранжирования </w:t>
      </w:r>
      <w:r>
        <w:rPr>
          <w:sz w:val="24"/>
          <w:szCs w:val="24"/>
        </w:rPr>
        <w:t xml:space="preserve">документов, помещенных в раздел, составляют инвариантную часть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 xml:space="preserve">Инвариантная часть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обеспечивает единство подходов к оценке </w:t>
      </w:r>
      <w:proofErr w:type="spellStart"/>
      <w:r>
        <w:rPr>
          <w:spacing w:val="-2"/>
          <w:sz w:val="24"/>
          <w:szCs w:val="24"/>
        </w:rPr>
        <w:t>внеучебных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достижений на территории Московской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независимо от вида </w:t>
      </w:r>
      <w:r>
        <w:rPr>
          <w:sz w:val="24"/>
          <w:szCs w:val="24"/>
        </w:rPr>
        <w:t>общеобразовательного учреждения и особенностей реализуемых образовательных программ.</w:t>
      </w:r>
    </w:p>
    <w:p w:rsidR="00AB6226" w:rsidRDefault="00AB6226" w:rsidP="00AB6226">
      <w:pPr>
        <w:numPr>
          <w:ilvl w:val="0"/>
          <w:numId w:val="2"/>
        </w:numPr>
        <w:shd w:val="clear" w:color="auto" w:fill="FFFFFF"/>
        <w:tabs>
          <w:tab w:val="left" w:pos="1332"/>
        </w:tabs>
        <w:spacing w:line="274" w:lineRule="exact"/>
        <w:ind w:left="7" w:right="22" w:firstLine="900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Раздел «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работ» и «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отзывов» составляют вариативную </w:t>
      </w:r>
      <w:r>
        <w:rPr>
          <w:sz w:val="24"/>
          <w:szCs w:val="24"/>
        </w:rPr>
        <w:t xml:space="preserve">часть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. Вариативная часть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обеспечивает учет индивидуальных интересов и потребностей обучающихся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собенностей реализуемых в общеобразовательном учреждении образовательных программ. Требования к </w:t>
      </w:r>
      <w:r>
        <w:rPr>
          <w:spacing w:val="-2"/>
          <w:sz w:val="24"/>
          <w:szCs w:val="24"/>
        </w:rPr>
        <w:t xml:space="preserve">содержанию, структуре и порядку ранжирования документов, помещенных в разделы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работ».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отзывов»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станавливаются образовательным учреждением самостоятельно.</w:t>
      </w:r>
    </w:p>
    <w:p w:rsidR="00AB6226" w:rsidRDefault="00AB6226" w:rsidP="00AB6226">
      <w:pPr>
        <w:shd w:val="clear" w:color="auto" w:fill="FFFFFF"/>
        <w:spacing w:before="274"/>
        <w:ind w:right="22"/>
        <w:jc w:val="center"/>
      </w:pPr>
      <w:r>
        <w:rPr>
          <w:sz w:val="24"/>
          <w:szCs w:val="24"/>
        </w:rPr>
        <w:t xml:space="preserve">3. Оформление </w:t>
      </w:r>
      <w:proofErr w:type="spellStart"/>
      <w:r>
        <w:rPr>
          <w:sz w:val="24"/>
          <w:szCs w:val="24"/>
        </w:rPr>
        <w:t>портфолио</w:t>
      </w:r>
      <w:proofErr w:type="spellEnd"/>
    </w:p>
    <w:p w:rsidR="00AB6226" w:rsidRDefault="00AB6226" w:rsidP="00AB6226">
      <w:pPr>
        <w:shd w:val="clear" w:color="auto" w:fill="FFFFFF"/>
        <w:spacing w:before="281" w:line="281" w:lineRule="exact"/>
        <w:ind w:right="43" w:firstLine="900"/>
        <w:jc w:val="both"/>
      </w:pPr>
      <w:r>
        <w:rPr>
          <w:sz w:val="24"/>
          <w:szCs w:val="24"/>
        </w:rPr>
        <w:t xml:space="preserve">3.1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оформляет обучающийся под руководством классного </w:t>
      </w:r>
      <w:r>
        <w:rPr>
          <w:spacing w:val="-1"/>
          <w:sz w:val="24"/>
          <w:szCs w:val="24"/>
        </w:rPr>
        <w:t>руководителя в соответствии со структурой, указанной в пункте 2 настоящего Положения</w:t>
      </w:r>
      <w:proofErr w:type="gramStart"/>
      <w:r>
        <w:rPr>
          <w:spacing w:val="-1"/>
          <w:sz w:val="24"/>
          <w:szCs w:val="24"/>
        </w:rPr>
        <w:t>.</w:t>
      </w:r>
      <w:proofErr w:type="gram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 папке с файлами и (или) в электронной форме. </w:t>
      </w:r>
      <w:proofErr w:type="gramStart"/>
      <w:r>
        <w:rPr>
          <w:spacing w:val="-2"/>
          <w:sz w:val="24"/>
          <w:szCs w:val="24"/>
        </w:rPr>
        <w:t>Обучающийся</w:t>
      </w:r>
      <w:proofErr w:type="gramEnd"/>
      <w:r>
        <w:rPr>
          <w:spacing w:val="-2"/>
          <w:sz w:val="24"/>
          <w:szCs w:val="24"/>
        </w:rPr>
        <w:t xml:space="preserve"> имеет право включать в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дополнительные разделы, материалы, элементы оформления и т.п.</w:t>
      </w:r>
    </w:p>
    <w:p w:rsidR="00AB6226" w:rsidRDefault="00AB6226" w:rsidP="00AB6226">
      <w:pPr>
        <w:numPr>
          <w:ilvl w:val="0"/>
          <w:numId w:val="3"/>
        </w:numPr>
        <w:shd w:val="clear" w:color="auto" w:fill="FFFFFF"/>
        <w:tabs>
          <w:tab w:val="left" w:pos="1246"/>
        </w:tabs>
        <w:spacing w:line="281" w:lineRule="exact"/>
        <w:ind w:left="886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При формировании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соблюдается принцип добровольности.</w:t>
      </w:r>
    </w:p>
    <w:p w:rsidR="00AB6226" w:rsidRDefault="00AB6226" w:rsidP="00AB6226">
      <w:pPr>
        <w:numPr>
          <w:ilvl w:val="0"/>
          <w:numId w:val="3"/>
        </w:numPr>
        <w:shd w:val="clear" w:color="auto" w:fill="FFFFFF"/>
        <w:tabs>
          <w:tab w:val="left" w:pos="1246"/>
        </w:tabs>
        <w:spacing w:before="14" w:line="259" w:lineRule="exact"/>
        <w:ind w:left="1246" w:hanging="360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При оформлении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должны соблюдаться следующие требования: </w:t>
      </w:r>
      <w:r>
        <w:rPr>
          <w:sz w:val="24"/>
          <w:szCs w:val="24"/>
        </w:rPr>
        <w:t xml:space="preserve">систематичность и регулярность ведения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spacing w:before="14" w:line="259" w:lineRule="exact"/>
        <w:ind w:left="1246"/>
      </w:pPr>
      <w:r>
        <w:rPr>
          <w:spacing w:val="-1"/>
          <w:sz w:val="24"/>
          <w:szCs w:val="24"/>
        </w:rPr>
        <w:t xml:space="preserve">достоверность сведений, представленных в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>;</w:t>
      </w:r>
    </w:p>
    <w:p w:rsidR="00AB6226" w:rsidRDefault="00AB6226" w:rsidP="00AB6226">
      <w:pPr>
        <w:shd w:val="clear" w:color="auto" w:fill="FFFFFF"/>
        <w:spacing w:line="259" w:lineRule="exact"/>
        <w:ind w:left="1246"/>
      </w:pPr>
      <w:r>
        <w:rPr>
          <w:spacing w:val="-1"/>
          <w:sz w:val="24"/>
          <w:szCs w:val="24"/>
        </w:rPr>
        <w:t>аккуратность и эстетичность оформления;</w:t>
      </w:r>
    </w:p>
    <w:p w:rsidR="00AB6226" w:rsidRDefault="00AB6226" w:rsidP="00AB6226">
      <w:pPr>
        <w:shd w:val="clear" w:color="auto" w:fill="FFFFFF"/>
        <w:spacing w:line="259" w:lineRule="exact"/>
        <w:ind w:left="1246"/>
      </w:pPr>
      <w:r>
        <w:rPr>
          <w:spacing w:val="-1"/>
          <w:sz w:val="24"/>
          <w:szCs w:val="24"/>
        </w:rPr>
        <w:t>разборчивость при ведении записей;</w:t>
      </w:r>
    </w:p>
    <w:p w:rsidR="00AB6226" w:rsidRDefault="00AB6226" w:rsidP="00AB6226">
      <w:pPr>
        <w:shd w:val="clear" w:color="auto" w:fill="FFFFFF"/>
        <w:spacing w:before="14"/>
        <w:ind w:left="1238"/>
      </w:pPr>
      <w:r>
        <w:rPr>
          <w:spacing w:val="-2"/>
          <w:sz w:val="24"/>
          <w:szCs w:val="24"/>
        </w:rPr>
        <w:t>целостность и эстетическая завершенность представленных материалов;</w:t>
      </w:r>
    </w:p>
    <w:p w:rsidR="00AB6226" w:rsidRDefault="00AB6226" w:rsidP="00AB6226">
      <w:pPr>
        <w:shd w:val="clear" w:color="auto" w:fill="FFFFFF"/>
        <w:ind w:left="1238"/>
      </w:pPr>
      <w:r>
        <w:rPr>
          <w:spacing w:val="-1"/>
          <w:sz w:val="24"/>
          <w:szCs w:val="24"/>
        </w:rPr>
        <w:t>наглядность.</w:t>
      </w:r>
    </w:p>
    <w:p w:rsidR="00AB6226" w:rsidRDefault="00AB6226" w:rsidP="00AB6226">
      <w:pPr>
        <w:shd w:val="clear" w:color="auto" w:fill="FFFFFF"/>
        <w:ind w:left="1238"/>
        <w:sectPr w:rsidR="00AB6226">
          <w:pgSz w:w="11909" w:h="16834"/>
          <w:pgMar w:top="1073" w:right="820" w:bottom="360" w:left="1764" w:header="720" w:footer="720" w:gutter="0"/>
          <w:cols w:space="60"/>
          <w:noEndnote/>
        </w:sectPr>
      </w:pPr>
    </w:p>
    <w:p w:rsidR="00AB6226" w:rsidRDefault="00AB6226" w:rsidP="00AB6226">
      <w:pPr>
        <w:numPr>
          <w:ilvl w:val="0"/>
          <w:numId w:val="4"/>
        </w:numPr>
        <w:shd w:val="clear" w:color="auto" w:fill="FFFFFF"/>
        <w:tabs>
          <w:tab w:val="left" w:pos="1332"/>
        </w:tabs>
        <w:spacing w:line="274" w:lineRule="exact"/>
        <w:ind w:left="36" w:right="14" w:firstLine="878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lastRenderedPageBreak/>
        <w:t xml:space="preserve">Индивидуальные образовательные достижения обучающегося и все необходимые сведения фиксируются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в течение гола.</w:t>
      </w:r>
    </w:p>
    <w:p w:rsidR="00AB6226" w:rsidRDefault="00AB6226" w:rsidP="00AB6226">
      <w:pPr>
        <w:numPr>
          <w:ilvl w:val="0"/>
          <w:numId w:val="4"/>
        </w:numPr>
        <w:shd w:val="clear" w:color="auto" w:fill="FFFFFF"/>
        <w:tabs>
          <w:tab w:val="left" w:pos="1332"/>
        </w:tabs>
        <w:spacing w:line="274" w:lineRule="exact"/>
        <w:ind w:left="36" w:firstLine="878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 xml:space="preserve">В конце учебного года проводится анализ </w:t>
      </w:r>
      <w:proofErr w:type="spellStart"/>
      <w:r>
        <w:rPr>
          <w:spacing w:val="-3"/>
          <w:sz w:val="24"/>
          <w:szCs w:val="24"/>
        </w:rPr>
        <w:t>портфолио</w:t>
      </w:r>
      <w:proofErr w:type="spellEnd"/>
      <w:r>
        <w:rPr>
          <w:spacing w:val="-3"/>
          <w:sz w:val="24"/>
          <w:szCs w:val="24"/>
        </w:rPr>
        <w:t xml:space="preserve"> и исчисление итоговой оценки (рейтинга) личных достижений обучающегося в образовательной деятельности на </w:t>
      </w:r>
      <w:r>
        <w:rPr>
          <w:spacing w:val="-1"/>
          <w:sz w:val="24"/>
          <w:szCs w:val="24"/>
        </w:rPr>
        <w:t>основе ранжирования индивидуальных образовательных результатов.</w:t>
      </w:r>
    </w:p>
    <w:p w:rsidR="00AB6226" w:rsidRDefault="00AB6226" w:rsidP="00AB6226">
      <w:pPr>
        <w:numPr>
          <w:ilvl w:val="0"/>
          <w:numId w:val="4"/>
        </w:numPr>
        <w:shd w:val="clear" w:color="auto" w:fill="FFFFFF"/>
        <w:tabs>
          <w:tab w:val="left" w:pos="1332"/>
        </w:tabs>
        <w:spacing w:line="274" w:lineRule="exact"/>
        <w:ind w:left="36" w:right="7" w:firstLine="878"/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Анализ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и исчисление итоговой оценки производится экспертной группой, назначаемой приказом директора. В </w:t>
      </w:r>
      <w:r>
        <w:rPr>
          <w:sz w:val="24"/>
          <w:szCs w:val="24"/>
        </w:rPr>
        <w:t xml:space="preserve">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.</w:t>
      </w:r>
    </w:p>
    <w:p w:rsidR="00AB6226" w:rsidRDefault="00AB6226" w:rsidP="00AB6226">
      <w:pPr>
        <w:shd w:val="clear" w:color="auto" w:fill="FFFFFF"/>
        <w:spacing w:before="252"/>
        <w:ind w:left="439"/>
      </w:pPr>
      <w:r>
        <w:rPr>
          <w:sz w:val="24"/>
          <w:szCs w:val="24"/>
        </w:rPr>
        <w:t xml:space="preserve">4. Функциональные обязанности участников образовательного процесса </w:t>
      </w:r>
      <w:proofErr w:type="gramStart"/>
      <w:r>
        <w:rPr>
          <w:sz w:val="24"/>
          <w:szCs w:val="24"/>
        </w:rPr>
        <w:t>при</w:t>
      </w:r>
      <w:proofErr w:type="gramEnd"/>
    </w:p>
    <w:p w:rsidR="00AB6226" w:rsidRDefault="00AB6226" w:rsidP="00AB6226">
      <w:pPr>
        <w:shd w:val="clear" w:color="auto" w:fill="FFFFFF"/>
        <w:ind w:left="58"/>
        <w:jc w:val="center"/>
      </w:pPr>
      <w:r>
        <w:rPr>
          <w:sz w:val="24"/>
          <w:szCs w:val="24"/>
        </w:rPr>
        <w:t xml:space="preserve">ведении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</w:p>
    <w:p w:rsidR="00AB6226" w:rsidRDefault="00AB6226" w:rsidP="00AB6226">
      <w:pPr>
        <w:numPr>
          <w:ilvl w:val="0"/>
          <w:numId w:val="5"/>
        </w:numPr>
        <w:shd w:val="clear" w:color="auto" w:fill="FFFFFF"/>
        <w:tabs>
          <w:tab w:val="left" w:pos="1440"/>
        </w:tabs>
        <w:spacing w:before="266" w:line="274" w:lineRule="exact"/>
        <w:ind w:left="29" w:right="7" w:firstLine="893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В формировании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участвуют обучающиеся, родители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классный руководитель, учителя-предметники, педагог-психолог, социальный педагог, педагоги дополнительного образования, заместителя руководителя ОУ.</w:t>
      </w:r>
    </w:p>
    <w:p w:rsidR="00AB6226" w:rsidRDefault="00AB6226" w:rsidP="00AB6226">
      <w:pPr>
        <w:numPr>
          <w:ilvl w:val="0"/>
          <w:numId w:val="5"/>
        </w:numPr>
        <w:shd w:val="clear" w:color="auto" w:fill="FFFFFF"/>
        <w:tabs>
          <w:tab w:val="left" w:pos="1440"/>
        </w:tabs>
        <w:spacing w:line="274" w:lineRule="exact"/>
        <w:ind w:left="29" w:right="14" w:firstLine="893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При формировании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функциональные обязанности между </w:t>
      </w:r>
      <w:r>
        <w:rPr>
          <w:spacing w:val="-1"/>
          <w:sz w:val="24"/>
          <w:szCs w:val="24"/>
        </w:rPr>
        <w:t>участниками образовательного процесса распределяются следующим образом:</w:t>
      </w:r>
    </w:p>
    <w:p w:rsidR="00AB6226" w:rsidRDefault="00AB6226" w:rsidP="00AB6226">
      <w:pPr>
        <w:rPr>
          <w:sz w:val="2"/>
          <w:szCs w:val="2"/>
        </w:rPr>
      </w:pP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4" w:lineRule="exact"/>
        <w:rPr>
          <w:spacing w:val="-17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обучающийся</w:t>
      </w:r>
      <w:proofErr w:type="gramEnd"/>
      <w:r>
        <w:rPr>
          <w:spacing w:val="-1"/>
          <w:sz w:val="24"/>
          <w:szCs w:val="24"/>
        </w:rPr>
        <w:t xml:space="preserve"> ведет работу по формированию и заполнению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>: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4" w:lineRule="exact"/>
        <w:ind w:right="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директор ОУ разрабатывает и утверждает нормативную правовую базу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беспечивающую ведение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: распределяет обязанности участников </w:t>
      </w:r>
      <w:r>
        <w:rPr>
          <w:spacing w:val="-1"/>
          <w:sz w:val="24"/>
          <w:szCs w:val="24"/>
        </w:rPr>
        <w:t xml:space="preserve">образовательного процесса по данному направлению деятельности; создает условия для </w:t>
      </w:r>
      <w:r>
        <w:rPr>
          <w:sz w:val="24"/>
          <w:szCs w:val="24"/>
        </w:rPr>
        <w:t xml:space="preserve">мотивации педагогических работников к работе по новой системе оценивания: осуществляет общее руководство деятельностью педагогического коллектива по реализации технологии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в практике работы ОУ;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4" w:lineRule="exact"/>
        <w:ind w:right="22"/>
        <w:jc w:val="both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заместитель директора ОУ по учебно-воспитательной работе организует работу по </w:t>
      </w:r>
      <w:r>
        <w:rPr>
          <w:sz w:val="24"/>
          <w:szCs w:val="24"/>
        </w:rPr>
        <w:t xml:space="preserve">реализации в практике работы ОУ технологии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как метода оценивания </w:t>
      </w:r>
      <w:r>
        <w:rPr>
          <w:spacing w:val="-2"/>
          <w:sz w:val="24"/>
          <w:szCs w:val="24"/>
        </w:rPr>
        <w:t xml:space="preserve">индивидуальных образовательных достижений обучающихся: осуществляет </w:t>
      </w:r>
      <w:proofErr w:type="gramStart"/>
      <w:r>
        <w:rPr>
          <w:spacing w:val="-2"/>
          <w:sz w:val="24"/>
          <w:szCs w:val="24"/>
        </w:rPr>
        <w:t>контроль за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деятельностью педагогического коллектива по реализации технологии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в ОУ;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4" w:lineRule="exact"/>
        <w:ind w:right="36"/>
        <w:jc w:val="both"/>
        <w:rPr>
          <w:spacing w:val="-10"/>
          <w:sz w:val="24"/>
          <w:szCs w:val="24"/>
        </w:rPr>
      </w:pPr>
      <w:r>
        <w:rPr>
          <w:spacing w:val="-2"/>
          <w:sz w:val="24"/>
          <w:szCs w:val="24"/>
        </w:rPr>
        <w:t xml:space="preserve">классный руководитель оказывает помощь обучающимся в процессе формирования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: проводит информационную, консультативную, диагностическую работу по </w:t>
      </w:r>
      <w:r>
        <w:rPr>
          <w:sz w:val="24"/>
          <w:szCs w:val="24"/>
        </w:rPr>
        <w:t xml:space="preserve">формированию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с обучающимися и их родителями: осуществляет посредническую функцию между обучающимися и учителями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едагогами </w:t>
      </w:r>
      <w:r>
        <w:rPr>
          <w:spacing w:val="-1"/>
          <w:sz w:val="24"/>
          <w:szCs w:val="24"/>
        </w:rPr>
        <w:t xml:space="preserve">дополнительного образования, представителями социума в целях пополнения </w:t>
      </w: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; </w:t>
      </w:r>
      <w:r>
        <w:rPr>
          <w:sz w:val="24"/>
          <w:szCs w:val="24"/>
        </w:rPr>
        <w:t xml:space="preserve">осуществляет контроль за пополнением обучающимися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: обеспечивает </w:t>
      </w:r>
      <w:r>
        <w:rPr>
          <w:spacing w:val="-2"/>
          <w:sz w:val="24"/>
          <w:szCs w:val="24"/>
        </w:rPr>
        <w:t>обучающихся необходимыми формами, бланками, рекомендациями, оформляет итоговые документы, табель успеваемости: организует воспитательную работу с обучающимися</w:t>
      </w:r>
      <w:proofErr w:type="gramStart"/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н</w:t>
      </w:r>
      <w:proofErr w:type="gramEnd"/>
      <w:r>
        <w:rPr>
          <w:spacing w:val="-1"/>
          <w:sz w:val="24"/>
          <w:szCs w:val="24"/>
        </w:rPr>
        <w:t>аправленную на личностное и профессиональное самоопределение обучающихся: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line="274" w:lineRule="exact"/>
        <w:ind w:right="43"/>
        <w:jc w:val="both"/>
        <w:rPr>
          <w:spacing w:val="-14"/>
          <w:sz w:val="24"/>
          <w:szCs w:val="24"/>
        </w:rPr>
      </w:pPr>
      <w:proofErr w:type="gramStart"/>
      <w:r>
        <w:rPr>
          <w:sz w:val="24"/>
          <w:szCs w:val="24"/>
        </w:rPr>
        <w:t xml:space="preserve">учитель-предметник. педагоги дополнительного образования проводят информационную работу с обучающимися и их родителями по формированию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: предоставляют обучающимся места деятельности для накопления материалов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</w:t>
      </w:r>
      <w:r>
        <w:rPr>
          <w:spacing w:val="-3"/>
          <w:sz w:val="24"/>
          <w:szCs w:val="24"/>
        </w:rPr>
        <w:t>разрабатывают и внедряют систему поощрений за урочную и внеурочную деятельность по предмету или образовательной области;</w:t>
      </w:r>
      <w:proofErr w:type="gramEnd"/>
      <w:r>
        <w:rPr>
          <w:spacing w:val="-3"/>
          <w:sz w:val="24"/>
          <w:szCs w:val="24"/>
        </w:rPr>
        <w:t xml:space="preserve"> проводят экспертизу представленных работ по </w:t>
      </w:r>
      <w:r>
        <w:rPr>
          <w:sz w:val="24"/>
          <w:szCs w:val="24"/>
        </w:rPr>
        <w:t>предмету; пишут рецензии, отзывы на учебные работы;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7" w:line="274" w:lineRule="exact"/>
        <w:ind w:right="7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педагог-психолог, социальный педагог проводят индивидуальную </w:t>
      </w:r>
      <w:r>
        <w:rPr>
          <w:spacing w:val="-1"/>
          <w:sz w:val="24"/>
          <w:szCs w:val="24"/>
        </w:rPr>
        <w:t>психодиагностику; ведут коррекционно-развивающую и консультативную работу.</w:t>
      </w:r>
    </w:p>
    <w:p w:rsidR="00AB6226" w:rsidRDefault="00AB6226" w:rsidP="00AB6226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7" w:line="274" w:lineRule="exact"/>
        <w:ind w:right="79"/>
        <w:jc w:val="both"/>
        <w:rPr>
          <w:spacing w:val="-11"/>
          <w:sz w:val="24"/>
          <w:szCs w:val="24"/>
        </w:rPr>
        <w:sectPr w:rsidR="00AB6226">
          <w:pgSz w:w="11909" w:h="16834"/>
          <w:pgMar w:top="1440" w:right="821" w:bottom="360" w:left="1771" w:header="720" w:footer="720" w:gutter="0"/>
          <w:cols w:space="60"/>
          <w:noEndnote/>
        </w:sectPr>
      </w:pPr>
    </w:p>
    <w:p w:rsidR="00AB6226" w:rsidRDefault="00AB6226" w:rsidP="00AB6226">
      <w:pPr>
        <w:shd w:val="clear" w:color="auto" w:fill="FFFFFF"/>
        <w:tabs>
          <w:tab w:val="left" w:pos="2030"/>
        </w:tabs>
        <w:ind w:left="1296"/>
        <w:rPr>
          <w:sz w:val="24"/>
          <w:szCs w:val="24"/>
        </w:rPr>
      </w:pPr>
      <w:r>
        <w:rPr>
          <w:spacing w:val="-15"/>
          <w:sz w:val="24"/>
          <w:szCs w:val="24"/>
        </w:rPr>
        <w:lastRenderedPageBreak/>
        <w:t>5.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 xml:space="preserve">Ранжирование результатов, помешенных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.</w:t>
      </w:r>
    </w:p>
    <w:p w:rsidR="00AB6226" w:rsidRDefault="00AB6226" w:rsidP="00AB6226">
      <w:pPr>
        <w:shd w:val="clear" w:color="auto" w:fill="FFFFFF"/>
        <w:tabs>
          <w:tab w:val="left" w:pos="2030"/>
        </w:tabs>
        <w:ind w:left="1296"/>
      </w:pPr>
    </w:p>
    <w:p w:rsidR="00AB6226" w:rsidRDefault="00AB6226" w:rsidP="00AB6226">
      <w:pPr>
        <w:shd w:val="clear" w:color="auto" w:fill="FFFFFF"/>
        <w:tabs>
          <w:tab w:val="left" w:pos="1303"/>
        </w:tabs>
        <w:ind w:firstLine="993"/>
        <w:jc w:val="both"/>
      </w:pPr>
      <w:r>
        <w:rPr>
          <w:spacing w:val="-10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Ранжирование результатов участия в олимпиадах, конкурсах, соревнованиях</w:t>
      </w:r>
      <w:proofErr w:type="gramStart"/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онференциях:</w:t>
      </w:r>
    </w:p>
    <w:p w:rsidR="00AB6226" w:rsidRDefault="00AB6226" w:rsidP="00AB6226">
      <w:pPr>
        <w:shd w:val="clear" w:color="auto" w:fill="FFFFFF"/>
        <w:ind w:firstLine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федеральный уровень: победитель - 10 баллов: призер - 8 баллов; участник -3 балла;</w:t>
      </w:r>
      <w:proofErr w:type="gramEnd"/>
    </w:p>
    <w:p w:rsidR="00AB6226" w:rsidRDefault="00AB6226" w:rsidP="00AB6226">
      <w:pPr>
        <w:shd w:val="clear" w:color="auto" w:fill="FFFFFF"/>
        <w:ind w:firstLine="1418"/>
      </w:pPr>
      <w:proofErr w:type="gramStart"/>
      <w:r>
        <w:rPr>
          <w:sz w:val="24"/>
          <w:szCs w:val="24"/>
        </w:rPr>
        <w:t xml:space="preserve">региональный уровень: победитель - 6 баллов; призер - 5 баллов: участник - </w:t>
      </w:r>
      <w:r>
        <w:rPr>
          <w:spacing w:val="-5"/>
          <w:sz w:val="24"/>
          <w:szCs w:val="24"/>
        </w:rPr>
        <w:t>2 балла;</w:t>
      </w:r>
      <w:proofErr w:type="gramEnd"/>
    </w:p>
    <w:p w:rsidR="00AB6226" w:rsidRDefault="00AB6226" w:rsidP="00AB6226">
      <w:pPr>
        <w:shd w:val="clear" w:color="auto" w:fill="FFFFFF"/>
        <w:ind w:firstLine="1418"/>
      </w:pPr>
      <w:proofErr w:type="gramStart"/>
      <w:r>
        <w:rPr>
          <w:sz w:val="24"/>
          <w:szCs w:val="24"/>
        </w:rPr>
        <w:t>муниципальный уровень: победитель - 4 балла, призер - 3 балла: участник - 1</w:t>
      </w:r>
      <w:r w:rsidRPr="00C74FB1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балл;</w:t>
      </w:r>
      <w:proofErr w:type="gramEnd"/>
    </w:p>
    <w:p w:rsidR="00AB6226" w:rsidRDefault="00AB6226" w:rsidP="00AB6226">
      <w:pPr>
        <w:shd w:val="clear" w:color="auto" w:fill="FFFFFF"/>
        <w:ind w:firstLine="1418"/>
      </w:pPr>
      <w:r>
        <w:rPr>
          <w:sz w:val="24"/>
          <w:szCs w:val="24"/>
        </w:rPr>
        <w:t>школьный уровень: победитель, призер - 2 балла.</w:t>
      </w:r>
    </w:p>
    <w:p w:rsidR="00AB6226" w:rsidRDefault="00AB6226" w:rsidP="00AB6226">
      <w:pPr>
        <w:shd w:val="clear" w:color="auto" w:fill="FFFFFF"/>
        <w:tabs>
          <w:tab w:val="left" w:pos="1303"/>
        </w:tabs>
        <w:spacing w:before="7" w:line="274" w:lineRule="exact"/>
        <w:ind w:left="7" w:right="14" w:firstLine="893"/>
        <w:jc w:val="both"/>
      </w:pPr>
      <w:r>
        <w:rPr>
          <w:spacing w:val="-9"/>
          <w:sz w:val="24"/>
          <w:szCs w:val="24"/>
        </w:rPr>
        <w:t>5.2.</w:t>
      </w:r>
      <w:r>
        <w:rPr>
          <w:sz w:val="24"/>
          <w:szCs w:val="24"/>
        </w:rPr>
        <w:tab/>
        <w:t>Ранжирование результатов, подтверждающих обучение (завершение</w:t>
      </w:r>
      <w:r>
        <w:rPr>
          <w:sz w:val="24"/>
          <w:szCs w:val="24"/>
        </w:rPr>
        <w:br/>
        <w:t>обучения) в учреждениях системы дополнительного образования детей, получение</w:t>
      </w:r>
      <w:r>
        <w:rPr>
          <w:sz w:val="24"/>
          <w:szCs w:val="24"/>
        </w:rPr>
        <w:br/>
        <w:t>образования в рамках сетевых образовательных ресурсов, получение образования</w:t>
      </w:r>
      <w:r>
        <w:rPr>
          <w:sz w:val="24"/>
          <w:szCs w:val="24"/>
        </w:rPr>
        <w:br/>
        <w:t>(обучение) в дистанционной форме, прохождение независимых тестирований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(сертификационных экзаменов) осуществляется следующим образом:</w:t>
      </w:r>
    </w:p>
    <w:p w:rsidR="00AB6226" w:rsidRDefault="00AB6226" w:rsidP="00AB6226">
      <w:pPr>
        <w:shd w:val="clear" w:color="auto" w:fill="FFFFFF"/>
        <w:spacing w:line="274" w:lineRule="exact"/>
        <w:ind w:left="14" w:right="14" w:firstLine="1246"/>
        <w:jc w:val="both"/>
      </w:pPr>
      <w:r>
        <w:rPr>
          <w:spacing w:val="-1"/>
          <w:sz w:val="24"/>
          <w:szCs w:val="24"/>
        </w:rPr>
        <w:t xml:space="preserve">сертификаты учреждений дополнительного образования, образовательных </w:t>
      </w:r>
      <w:r>
        <w:rPr>
          <w:spacing w:val="-2"/>
          <w:sz w:val="24"/>
          <w:szCs w:val="24"/>
        </w:rPr>
        <w:t xml:space="preserve">фондов, культурно-спортивных и общественных организаций и т.д. - 2 балла за каждый </w:t>
      </w:r>
      <w:r>
        <w:rPr>
          <w:sz w:val="24"/>
          <w:szCs w:val="24"/>
        </w:rPr>
        <w:t>сертификат;</w:t>
      </w:r>
    </w:p>
    <w:p w:rsidR="00AB6226" w:rsidRDefault="00AB6226" w:rsidP="00AB6226">
      <w:pPr>
        <w:shd w:val="clear" w:color="auto" w:fill="FFFFFF"/>
        <w:spacing w:line="274" w:lineRule="exact"/>
        <w:ind w:left="7" w:right="14" w:firstLine="1231"/>
        <w:jc w:val="both"/>
      </w:pPr>
      <w:r>
        <w:rPr>
          <w:spacing w:val="-1"/>
          <w:sz w:val="24"/>
          <w:szCs w:val="24"/>
        </w:rPr>
        <w:t xml:space="preserve">удостоверения и сертификаты о прохождении различных видов практик </w:t>
      </w:r>
      <w:r>
        <w:rPr>
          <w:sz w:val="24"/>
          <w:szCs w:val="24"/>
        </w:rPr>
        <w:t>(социальной, трудовой, языковой, педагогической и т.д.) - 2 балла за каждое удостоверение и сертификат.</w:t>
      </w:r>
    </w:p>
    <w:p w:rsidR="00AB6226" w:rsidRDefault="00AB6226" w:rsidP="00AB6226">
      <w:pPr>
        <w:shd w:val="clear" w:color="auto" w:fill="FFFFFF"/>
        <w:tabs>
          <w:tab w:val="left" w:pos="1303"/>
        </w:tabs>
        <w:spacing w:line="274" w:lineRule="exact"/>
        <w:ind w:left="7" w:right="14" w:firstLine="893"/>
        <w:jc w:val="both"/>
      </w:pPr>
      <w:r>
        <w:rPr>
          <w:spacing w:val="-8"/>
          <w:sz w:val="24"/>
          <w:szCs w:val="24"/>
        </w:rPr>
        <w:t>5.3.</w:t>
      </w:r>
      <w:r>
        <w:rPr>
          <w:sz w:val="24"/>
          <w:szCs w:val="24"/>
        </w:rPr>
        <w:tab/>
        <w:t>Порядок ранжирования материалов, помещаемых в разделы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br/>
        <w:t>работ» и «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отзывов», устанавливает образовательное учреждение</w:t>
      </w:r>
      <w:r>
        <w:rPr>
          <w:sz w:val="24"/>
          <w:szCs w:val="24"/>
        </w:rPr>
        <w:br/>
        <w:t>самостоятельно.</w:t>
      </w:r>
    </w:p>
    <w:p w:rsidR="00AB6226" w:rsidRDefault="00AB6226" w:rsidP="00AB6226">
      <w:pPr>
        <w:shd w:val="clear" w:color="auto" w:fill="FFFFFF"/>
        <w:spacing w:before="281"/>
        <w:ind w:left="7"/>
        <w:jc w:val="center"/>
      </w:pPr>
      <w:r>
        <w:rPr>
          <w:sz w:val="24"/>
          <w:szCs w:val="24"/>
        </w:rPr>
        <w:t xml:space="preserve">6.        Учет результатов </w:t>
      </w:r>
      <w:proofErr w:type="spellStart"/>
      <w:r>
        <w:rPr>
          <w:sz w:val="24"/>
          <w:szCs w:val="24"/>
        </w:rPr>
        <w:t>Портфолио</w:t>
      </w:r>
      <w:proofErr w:type="spellEnd"/>
    </w:p>
    <w:p w:rsidR="00AB6226" w:rsidRDefault="00AB6226" w:rsidP="00AB6226">
      <w:pPr>
        <w:shd w:val="clear" w:color="auto" w:fill="FFFFFF"/>
        <w:spacing w:before="281" w:line="274" w:lineRule="exact"/>
        <w:ind w:left="7" w:right="29" w:firstLine="886"/>
        <w:jc w:val="both"/>
      </w:pPr>
      <w:r>
        <w:rPr>
          <w:sz w:val="24"/>
          <w:szCs w:val="24"/>
        </w:rPr>
        <w:t xml:space="preserve">6.1. Результат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(суммарный балл </w:t>
      </w:r>
      <w:proofErr w:type="spellStart"/>
      <w:r>
        <w:rPr>
          <w:sz w:val="24"/>
          <w:szCs w:val="24"/>
        </w:rPr>
        <w:t>внеучебных</w:t>
      </w:r>
      <w:proofErr w:type="spellEnd"/>
      <w:r>
        <w:rPr>
          <w:sz w:val="24"/>
          <w:szCs w:val="24"/>
        </w:rPr>
        <w:t xml:space="preserve"> достижений по трем разделам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) учитывается:</w:t>
      </w:r>
    </w:p>
    <w:p w:rsidR="00AB6226" w:rsidRDefault="00AB6226" w:rsidP="00AB6226">
      <w:pPr>
        <w:shd w:val="clear" w:color="auto" w:fill="FFFFFF"/>
        <w:spacing w:before="7" w:line="274" w:lineRule="exact"/>
        <w:ind w:left="1246"/>
      </w:pPr>
      <w:r>
        <w:rPr>
          <w:spacing w:val="-1"/>
          <w:sz w:val="24"/>
          <w:szCs w:val="24"/>
        </w:rPr>
        <w:t>в качестве результатов промежуточной аттестации обучающихся;</w:t>
      </w:r>
    </w:p>
    <w:p w:rsidR="00AB6226" w:rsidRDefault="00AB6226" w:rsidP="00AB6226">
      <w:pPr>
        <w:shd w:val="clear" w:color="auto" w:fill="FFFFFF"/>
        <w:spacing w:line="274" w:lineRule="exact"/>
        <w:ind w:left="7" w:right="36" w:firstLine="1238"/>
        <w:jc w:val="both"/>
      </w:pPr>
      <w:r>
        <w:rPr>
          <w:sz w:val="24"/>
          <w:szCs w:val="24"/>
        </w:rPr>
        <w:t>при распределении стимулирующей части фонда оплаты труда педагогических и руководящих работников:</w:t>
      </w:r>
    </w:p>
    <w:p w:rsidR="00AB6226" w:rsidRDefault="00AB6226" w:rsidP="00AB6226">
      <w:pPr>
        <w:shd w:val="clear" w:color="auto" w:fill="FFFFFF"/>
        <w:spacing w:before="14" w:line="274" w:lineRule="exact"/>
        <w:ind w:left="7" w:right="36" w:firstLine="1238"/>
        <w:jc w:val="both"/>
      </w:pPr>
      <w:r>
        <w:rPr>
          <w:spacing w:val="-3"/>
          <w:sz w:val="24"/>
          <w:szCs w:val="24"/>
        </w:rPr>
        <w:t xml:space="preserve">при прохождении аттестации педагогических и руководящих работников на </w:t>
      </w:r>
      <w:r>
        <w:rPr>
          <w:sz w:val="24"/>
          <w:szCs w:val="24"/>
        </w:rPr>
        <w:t>квалификационную категорию;</w:t>
      </w:r>
    </w:p>
    <w:p w:rsidR="00AB6226" w:rsidRDefault="00AB6226" w:rsidP="00AB6226">
      <w:pPr>
        <w:shd w:val="clear" w:color="auto" w:fill="FFFFFF"/>
        <w:spacing w:line="274" w:lineRule="exact"/>
        <w:ind w:left="1238"/>
      </w:pPr>
      <w:r>
        <w:rPr>
          <w:spacing w:val="-1"/>
          <w:sz w:val="24"/>
          <w:szCs w:val="24"/>
        </w:rPr>
        <w:t xml:space="preserve">при проведении </w:t>
      </w:r>
      <w:proofErr w:type="spellStart"/>
      <w:r>
        <w:rPr>
          <w:spacing w:val="-1"/>
          <w:sz w:val="24"/>
          <w:szCs w:val="24"/>
        </w:rPr>
        <w:t>внутришкольного</w:t>
      </w:r>
      <w:proofErr w:type="spellEnd"/>
      <w:r>
        <w:rPr>
          <w:spacing w:val="-1"/>
          <w:sz w:val="24"/>
          <w:szCs w:val="24"/>
        </w:rPr>
        <w:t xml:space="preserve"> контроля:</w:t>
      </w:r>
    </w:p>
    <w:p w:rsidR="00AB6226" w:rsidRDefault="00AB6226" w:rsidP="00AB6226">
      <w:pPr>
        <w:shd w:val="clear" w:color="auto" w:fill="FFFFFF"/>
        <w:spacing w:line="274" w:lineRule="exact"/>
        <w:ind w:right="50" w:firstLine="1238"/>
        <w:jc w:val="both"/>
      </w:pPr>
      <w:r>
        <w:rPr>
          <w:spacing w:val="-2"/>
          <w:sz w:val="24"/>
          <w:szCs w:val="24"/>
        </w:rPr>
        <w:t xml:space="preserve">в ходе проведения процедур внешней оценки деятельности ОУ (аккредитация </w:t>
      </w:r>
      <w:r>
        <w:rPr>
          <w:sz w:val="24"/>
          <w:szCs w:val="24"/>
        </w:rPr>
        <w:t>ОУ, контроль качества образования).</w:t>
      </w:r>
    </w:p>
    <w:p w:rsidR="00CD6D6E" w:rsidRDefault="00CD6D6E"/>
    <w:sectPr w:rsidR="00CD6D6E">
      <w:pgSz w:w="11909" w:h="16834"/>
      <w:pgMar w:top="1440" w:right="857" w:bottom="720" w:left="17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E8F960"/>
    <w:lvl w:ilvl="0">
      <w:numFmt w:val="bullet"/>
      <w:lvlText w:val="*"/>
      <w:lvlJc w:val="left"/>
    </w:lvl>
  </w:abstractNum>
  <w:abstractNum w:abstractNumId="1">
    <w:nsid w:val="18B3321E"/>
    <w:multiLevelType w:val="singleLevel"/>
    <w:tmpl w:val="D736F3A6"/>
    <w:lvl w:ilvl="0">
      <w:start w:val="1"/>
      <w:numFmt w:val="decimal"/>
      <w:lvlText w:val="4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390F38F5"/>
    <w:multiLevelType w:val="singleLevel"/>
    <w:tmpl w:val="BD1C95C8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9272A2F"/>
    <w:multiLevelType w:val="singleLevel"/>
    <w:tmpl w:val="F34403A6"/>
    <w:lvl w:ilvl="0">
      <w:start w:val="2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5CCF2DCF"/>
    <w:multiLevelType w:val="singleLevel"/>
    <w:tmpl w:val="2B629C4A"/>
    <w:lvl w:ilvl="0">
      <w:start w:val="4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60E03BA6"/>
    <w:multiLevelType w:val="singleLevel"/>
    <w:tmpl w:val="FF422484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26"/>
    <w:rsid w:val="00AB6226"/>
    <w:rsid w:val="00CD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2103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2010-09-04T15:26:00Z</dcterms:created>
  <dcterms:modified xsi:type="dcterms:W3CDTF">2010-09-04T15:26:00Z</dcterms:modified>
</cp:coreProperties>
</file>