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35E2" w:rsidRPr="006735E2" w:rsidRDefault="006735E2" w:rsidP="006735E2">
      <w:pPr>
        <w:spacing w:after="0" w:line="240" w:lineRule="auto"/>
        <w:rPr>
          <w:rFonts w:ascii="Times New Roman" w:eastAsia="Times New Roman" w:hAnsi="Times New Roman" w:cs="Times New Roman"/>
          <w:sz w:val="24"/>
          <w:szCs w:val="24"/>
          <w:lang w:eastAsia="ru-RU"/>
        </w:rPr>
      </w:pPr>
      <w:r w:rsidRPr="006735E2">
        <w:rPr>
          <w:rFonts w:ascii="Times New Roman" w:eastAsia="Times New Roman" w:hAnsi="Times New Roman" w:cs="Times New Roman"/>
          <w:sz w:val="24"/>
          <w:szCs w:val="24"/>
          <w:lang w:eastAsia="ru-RU"/>
        </w:rPr>
        <w:t> </w:t>
      </w:r>
      <w:r w:rsidRPr="006735E2">
        <w:rPr>
          <w:rFonts w:ascii="Times New Roman" w:eastAsia="Times New Roman" w:hAnsi="Times New Roman" w:cs="Times New Roman"/>
          <w:sz w:val="24"/>
          <w:szCs w:val="24"/>
          <w:lang w:eastAsia="ru-RU"/>
        </w:rPr>
        <w:br/>
        <w:t>      УТВЕРЖДАЮ:                                                                                           СОГЛАСОВАНО:  </w:t>
      </w:r>
      <w:r w:rsidRPr="006735E2">
        <w:rPr>
          <w:rFonts w:ascii="Times New Roman" w:eastAsia="Times New Roman" w:hAnsi="Times New Roman" w:cs="Times New Roman"/>
          <w:sz w:val="24"/>
          <w:szCs w:val="24"/>
          <w:lang w:eastAsia="ru-RU"/>
        </w:rPr>
        <w:br/>
        <w:t>директор МОУ Саввинской                                                                Председатель управляющего  </w:t>
      </w:r>
      <w:r w:rsidRPr="006735E2">
        <w:rPr>
          <w:rFonts w:ascii="Times New Roman" w:eastAsia="Times New Roman" w:hAnsi="Times New Roman" w:cs="Times New Roman"/>
          <w:sz w:val="24"/>
          <w:szCs w:val="24"/>
          <w:lang w:eastAsia="ru-RU"/>
        </w:rPr>
        <w:br/>
        <w:t>средней общеобразовательной                                                         Совета  </w:t>
      </w:r>
      <w:r w:rsidRPr="006735E2">
        <w:rPr>
          <w:rFonts w:ascii="Times New Roman" w:eastAsia="Times New Roman" w:hAnsi="Times New Roman" w:cs="Times New Roman"/>
          <w:sz w:val="24"/>
          <w:szCs w:val="24"/>
          <w:lang w:eastAsia="ru-RU"/>
        </w:rPr>
        <w:br/>
        <w:t xml:space="preserve">школы им. С.А. </w:t>
      </w:r>
      <w:proofErr w:type="spellStart"/>
      <w:r w:rsidRPr="006735E2">
        <w:rPr>
          <w:rFonts w:ascii="Times New Roman" w:eastAsia="Times New Roman" w:hAnsi="Times New Roman" w:cs="Times New Roman"/>
          <w:sz w:val="24"/>
          <w:szCs w:val="24"/>
          <w:lang w:eastAsia="ru-RU"/>
        </w:rPr>
        <w:t>Калабалина</w:t>
      </w:r>
      <w:proofErr w:type="spellEnd"/>
      <w:r w:rsidRPr="006735E2">
        <w:rPr>
          <w:rFonts w:ascii="Times New Roman" w:eastAsia="Times New Roman" w:hAnsi="Times New Roman" w:cs="Times New Roman"/>
          <w:sz w:val="24"/>
          <w:szCs w:val="24"/>
          <w:lang w:eastAsia="ru-RU"/>
        </w:rPr>
        <w:t xml:space="preserve">  </w:t>
      </w:r>
      <w:r w:rsidRPr="006735E2">
        <w:rPr>
          <w:rFonts w:ascii="Times New Roman" w:eastAsia="Times New Roman" w:hAnsi="Times New Roman" w:cs="Times New Roman"/>
          <w:sz w:val="24"/>
          <w:szCs w:val="24"/>
          <w:lang w:eastAsia="ru-RU"/>
        </w:rPr>
        <w:br/>
        <w:t xml:space="preserve">____________Н. П. </w:t>
      </w:r>
      <w:proofErr w:type="spellStart"/>
      <w:r w:rsidRPr="006735E2">
        <w:rPr>
          <w:rFonts w:ascii="Times New Roman" w:eastAsia="Times New Roman" w:hAnsi="Times New Roman" w:cs="Times New Roman"/>
          <w:sz w:val="24"/>
          <w:szCs w:val="24"/>
          <w:lang w:eastAsia="ru-RU"/>
        </w:rPr>
        <w:t>Бушманова</w:t>
      </w:r>
      <w:proofErr w:type="spellEnd"/>
      <w:r w:rsidRPr="006735E2">
        <w:rPr>
          <w:rFonts w:ascii="Times New Roman" w:eastAsia="Times New Roman" w:hAnsi="Times New Roman" w:cs="Times New Roman"/>
          <w:sz w:val="24"/>
          <w:szCs w:val="24"/>
          <w:lang w:eastAsia="ru-RU"/>
        </w:rPr>
        <w:t xml:space="preserve">                                                               ____________Н. Л. Гусева  </w:t>
      </w:r>
      <w:r w:rsidRPr="006735E2">
        <w:rPr>
          <w:rFonts w:ascii="Times New Roman" w:eastAsia="Times New Roman" w:hAnsi="Times New Roman" w:cs="Times New Roman"/>
          <w:sz w:val="24"/>
          <w:szCs w:val="24"/>
          <w:lang w:eastAsia="ru-RU"/>
        </w:rPr>
        <w:br/>
        <w:t>    </w:t>
      </w:r>
    </w:p>
    <w:p w:rsidR="006735E2" w:rsidRPr="006735E2" w:rsidRDefault="006735E2" w:rsidP="006735E2">
      <w:pPr>
        <w:spacing w:after="0" w:line="240" w:lineRule="auto"/>
        <w:jc w:val="center"/>
        <w:rPr>
          <w:rFonts w:ascii="Times New Roman" w:eastAsia="Times New Roman" w:hAnsi="Times New Roman" w:cs="Times New Roman"/>
          <w:sz w:val="24"/>
          <w:szCs w:val="24"/>
          <w:lang w:eastAsia="ru-RU"/>
        </w:rPr>
      </w:pPr>
      <w:r w:rsidRPr="006735E2">
        <w:rPr>
          <w:rFonts w:ascii="Times New Roman" w:eastAsia="Times New Roman" w:hAnsi="Times New Roman" w:cs="Times New Roman"/>
          <w:sz w:val="24"/>
          <w:szCs w:val="24"/>
          <w:lang w:eastAsia="ru-RU"/>
        </w:rPr>
        <w:br/>
        <w:t> </w:t>
      </w:r>
      <w:r w:rsidRPr="006735E2">
        <w:rPr>
          <w:rFonts w:ascii="Times New Roman" w:eastAsia="Times New Roman" w:hAnsi="Times New Roman" w:cs="Times New Roman"/>
          <w:sz w:val="24"/>
          <w:szCs w:val="24"/>
          <w:lang w:eastAsia="ru-RU"/>
        </w:rPr>
        <w:br/>
      </w:r>
      <w:r w:rsidRPr="006735E2">
        <w:rPr>
          <w:rFonts w:ascii="Times New Roman" w:eastAsia="Times New Roman" w:hAnsi="Times New Roman" w:cs="Times New Roman"/>
          <w:b/>
          <w:bCs/>
          <w:sz w:val="24"/>
          <w:szCs w:val="24"/>
          <w:lang w:eastAsia="ru-RU"/>
        </w:rPr>
        <w:t>Положение </w:t>
      </w:r>
      <w:r w:rsidRPr="006735E2">
        <w:rPr>
          <w:rFonts w:ascii="Times New Roman" w:eastAsia="Times New Roman" w:hAnsi="Times New Roman" w:cs="Times New Roman"/>
          <w:b/>
          <w:bCs/>
          <w:sz w:val="24"/>
          <w:szCs w:val="24"/>
          <w:lang w:eastAsia="ru-RU"/>
        </w:rPr>
        <w:br/>
        <w:t xml:space="preserve">об оплате труда работников МОУ </w:t>
      </w:r>
    </w:p>
    <w:p w:rsidR="006735E2" w:rsidRPr="006735E2" w:rsidRDefault="006735E2" w:rsidP="006735E2">
      <w:pPr>
        <w:spacing w:after="0" w:line="240" w:lineRule="auto"/>
        <w:jc w:val="center"/>
        <w:rPr>
          <w:rFonts w:ascii="Times New Roman" w:eastAsia="Times New Roman" w:hAnsi="Times New Roman" w:cs="Times New Roman"/>
          <w:sz w:val="24"/>
          <w:szCs w:val="24"/>
          <w:lang w:eastAsia="ru-RU"/>
        </w:rPr>
      </w:pPr>
      <w:r w:rsidRPr="006735E2">
        <w:rPr>
          <w:rFonts w:ascii="Times New Roman" w:eastAsia="Times New Roman" w:hAnsi="Times New Roman" w:cs="Times New Roman"/>
          <w:sz w:val="24"/>
          <w:szCs w:val="24"/>
          <w:lang w:eastAsia="ru-RU"/>
        </w:rPr>
        <w:t xml:space="preserve">Саввинской средней общеобразовательной школы имени С. А. </w:t>
      </w:r>
      <w:proofErr w:type="spellStart"/>
      <w:r w:rsidRPr="006735E2">
        <w:rPr>
          <w:rFonts w:ascii="Times New Roman" w:eastAsia="Times New Roman" w:hAnsi="Times New Roman" w:cs="Times New Roman"/>
          <w:sz w:val="24"/>
          <w:szCs w:val="24"/>
          <w:lang w:eastAsia="ru-RU"/>
        </w:rPr>
        <w:t>Калабалина</w:t>
      </w:r>
      <w:proofErr w:type="spellEnd"/>
      <w:r w:rsidRPr="006735E2">
        <w:rPr>
          <w:rFonts w:ascii="Times New Roman" w:eastAsia="Times New Roman" w:hAnsi="Times New Roman" w:cs="Times New Roman"/>
          <w:sz w:val="24"/>
          <w:szCs w:val="24"/>
          <w:lang w:eastAsia="ru-RU"/>
        </w:rPr>
        <w:t>.</w:t>
      </w:r>
      <w:r w:rsidRPr="006735E2">
        <w:rPr>
          <w:rFonts w:ascii="Times New Roman" w:eastAsia="Times New Roman" w:hAnsi="Times New Roman" w:cs="Times New Roman"/>
          <w:sz w:val="24"/>
          <w:szCs w:val="24"/>
          <w:lang w:eastAsia="ru-RU"/>
        </w:rPr>
        <w:br/>
        <w:t> (разработано на основании постановления главы Егорьевского муниципального района Московской области от 29.08.2008 № 2431)</w:t>
      </w:r>
    </w:p>
    <w:p w:rsidR="006735E2" w:rsidRPr="006735E2" w:rsidRDefault="006735E2" w:rsidP="006735E2">
      <w:pPr>
        <w:spacing w:after="0" w:line="240" w:lineRule="auto"/>
        <w:rPr>
          <w:rFonts w:ascii="Times New Roman" w:eastAsia="Times New Roman" w:hAnsi="Times New Roman" w:cs="Times New Roman"/>
          <w:sz w:val="24"/>
          <w:szCs w:val="24"/>
          <w:lang w:eastAsia="ru-RU"/>
        </w:rPr>
      </w:pPr>
      <w:r w:rsidRPr="006735E2">
        <w:rPr>
          <w:rFonts w:ascii="Times New Roman" w:eastAsia="Times New Roman" w:hAnsi="Times New Roman" w:cs="Times New Roman"/>
          <w:sz w:val="24"/>
          <w:szCs w:val="24"/>
          <w:lang w:eastAsia="ru-RU"/>
        </w:rPr>
        <w:br/>
      </w:r>
      <w:proofErr w:type="gramStart"/>
      <w:r w:rsidRPr="006735E2">
        <w:rPr>
          <w:rFonts w:ascii="Times New Roman" w:eastAsia="Times New Roman" w:hAnsi="Times New Roman" w:cs="Times New Roman"/>
          <w:sz w:val="24"/>
          <w:szCs w:val="24"/>
          <w:lang w:eastAsia="ru-RU"/>
        </w:rPr>
        <w:t xml:space="preserve">I </w:t>
      </w:r>
      <w:r w:rsidRPr="006735E2">
        <w:rPr>
          <w:rFonts w:ascii="Times New Roman" w:eastAsia="Times New Roman" w:hAnsi="Times New Roman" w:cs="Times New Roman"/>
          <w:sz w:val="24"/>
          <w:szCs w:val="24"/>
          <w:u w:val="single"/>
          <w:lang w:eastAsia="ru-RU"/>
        </w:rPr>
        <w:t>Общие положения</w:t>
      </w:r>
      <w:r w:rsidRPr="006735E2">
        <w:rPr>
          <w:rFonts w:ascii="Times New Roman" w:eastAsia="Times New Roman" w:hAnsi="Times New Roman" w:cs="Times New Roman"/>
          <w:sz w:val="24"/>
          <w:szCs w:val="24"/>
          <w:lang w:eastAsia="ru-RU"/>
        </w:rPr>
        <w:br/>
      </w:r>
      <w:r w:rsidRPr="006735E2">
        <w:rPr>
          <w:rFonts w:ascii="Times New Roman" w:eastAsia="Times New Roman" w:hAnsi="Times New Roman" w:cs="Times New Roman"/>
          <w:sz w:val="24"/>
          <w:szCs w:val="24"/>
          <w:lang w:eastAsia="ru-RU"/>
        </w:rPr>
        <w:br/>
        <w:t>1.1 Положение об оплате труда работников муниципальных образовательных учреждений Егорьевского муниципального района Московской области применяется при определении заработной платы работников муниципальных образовательных учреждений Егорьевского муниципального района Московской области.</w:t>
      </w:r>
      <w:r w:rsidRPr="006735E2">
        <w:rPr>
          <w:rFonts w:ascii="Times New Roman" w:eastAsia="Times New Roman" w:hAnsi="Times New Roman" w:cs="Times New Roman"/>
          <w:sz w:val="24"/>
          <w:szCs w:val="24"/>
          <w:lang w:eastAsia="ru-RU"/>
        </w:rPr>
        <w:br/>
      </w:r>
      <w:r w:rsidRPr="006735E2">
        <w:rPr>
          <w:rFonts w:ascii="Times New Roman" w:eastAsia="Times New Roman" w:hAnsi="Times New Roman" w:cs="Times New Roman"/>
          <w:sz w:val="24"/>
          <w:szCs w:val="24"/>
          <w:lang w:eastAsia="ru-RU"/>
        </w:rPr>
        <w:br/>
        <w:t>1.2 Заработная плата работников учреждений включает в себя ставки заработной платы (должностные оклады), тарифные ставки, выплаты компенсационного и стимулирующего характера.</w:t>
      </w:r>
      <w:proofErr w:type="gramEnd"/>
      <w:r w:rsidRPr="006735E2">
        <w:rPr>
          <w:rFonts w:ascii="Times New Roman" w:eastAsia="Times New Roman" w:hAnsi="Times New Roman" w:cs="Times New Roman"/>
          <w:sz w:val="24"/>
          <w:szCs w:val="24"/>
          <w:lang w:eastAsia="ru-RU"/>
        </w:rPr>
        <w:br/>
        <w:t>Фонд оплаты труда работников учреждения состоит из базовой части и стимулирующей части.</w:t>
      </w:r>
      <w:r w:rsidRPr="006735E2">
        <w:rPr>
          <w:rFonts w:ascii="Times New Roman" w:eastAsia="Times New Roman" w:hAnsi="Times New Roman" w:cs="Times New Roman"/>
          <w:sz w:val="24"/>
          <w:szCs w:val="24"/>
          <w:lang w:eastAsia="ru-RU"/>
        </w:rPr>
        <w:br/>
      </w:r>
      <w:proofErr w:type="gramStart"/>
      <w:r w:rsidRPr="006735E2">
        <w:rPr>
          <w:rFonts w:ascii="Times New Roman" w:eastAsia="Times New Roman" w:hAnsi="Times New Roman" w:cs="Times New Roman"/>
          <w:sz w:val="24"/>
          <w:szCs w:val="24"/>
          <w:lang w:eastAsia="ru-RU"/>
        </w:rPr>
        <w:t>Базовая часть фонда оплаты труда включает в себя вознаграждение за труд в зависимости от квалификации работника, сложности, количества, качества и условий выполняемой работы, а также компенсационные выплаты (доплаты и надбавки компенсационного характера, в том числе: за работу в условиях, отклоняющихся от нормальных, за выполнение дополнительных работ, связанных с образовательным процессом и не входящих в круг основных обязанностей работника, доплаты и</w:t>
      </w:r>
      <w:proofErr w:type="gramEnd"/>
      <w:r w:rsidRPr="006735E2">
        <w:rPr>
          <w:rFonts w:ascii="Times New Roman" w:eastAsia="Times New Roman" w:hAnsi="Times New Roman" w:cs="Times New Roman"/>
          <w:sz w:val="24"/>
          <w:szCs w:val="24"/>
          <w:lang w:eastAsia="ru-RU"/>
        </w:rPr>
        <w:t xml:space="preserve"> надбавки, установленные нормативными правовыми актами Московской области, и иные выплаты компенсационного характера).</w:t>
      </w:r>
      <w:r w:rsidRPr="006735E2">
        <w:rPr>
          <w:rFonts w:ascii="Times New Roman" w:eastAsia="Times New Roman" w:hAnsi="Times New Roman" w:cs="Times New Roman"/>
          <w:sz w:val="24"/>
          <w:szCs w:val="24"/>
          <w:lang w:eastAsia="ru-RU"/>
        </w:rPr>
        <w:br/>
        <w:t>Стимулирующая часть фонда оплаты труда включает в себя следующие виды выплат стимулирующего характера:</w:t>
      </w:r>
      <w:r w:rsidRPr="006735E2">
        <w:rPr>
          <w:rFonts w:ascii="Times New Roman" w:eastAsia="Times New Roman" w:hAnsi="Times New Roman" w:cs="Times New Roman"/>
          <w:sz w:val="24"/>
          <w:szCs w:val="24"/>
          <w:lang w:eastAsia="ru-RU"/>
        </w:rPr>
        <w:br/>
        <w:t>- выплаты за интенсивность и высокие результаты работы;</w:t>
      </w:r>
      <w:r w:rsidRPr="006735E2">
        <w:rPr>
          <w:rFonts w:ascii="Times New Roman" w:eastAsia="Times New Roman" w:hAnsi="Times New Roman" w:cs="Times New Roman"/>
          <w:sz w:val="24"/>
          <w:szCs w:val="24"/>
          <w:lang w:eastAsia="ru-RU"/>
        </w:rPr>
        <w:br/>
        <w:t>- выплаты за качество выполняемых работ;</w:t>
      </w:r>
      <w:r w:rsidRPr="006735E2">
        <w:rPr>
          <w:rFonts w:ascii="Times New Roman" w:eastAsia="Times New Roman" w:hAnsi="Times New Roman" w:cs="Times New Roman"/>
          <w:sz w:val="24"/>
          <w:szCs w:val="24"/>
          <w:lang w:eastAsia="ru-RU"/>
        </w:rPr>
        <w:br/>
        <w:t>- премиальные выплаты по итогам работы.</w:t>
      </w:r>
      <w:r w:rsidRPr="006735E2">
        <w:rPr>
          <w:rFonts w:ascii="Times New Roman" w:eastAsia="Times New Roman" w:hAnsi="Times New Roman" w:cs="Times New Roman"/>
          <w:sz w:val="24"/>
          <w:szCs w:val="24"/>
          <w:lang w:eastAsia="ru-RU"/>
        </w:rPr>
        <w:br/>
        <w:t> </w:t>
      </w:r>
      <w:r w:rsidRPr="006735E2">
        <w:rPr>
          <w:rFonts w:ascii="Times New Roman" w:eastAsia="Times New Roman" w:hAnsi="Times New Roman" w:cs="Times New Roman"/>
          <w:sz w:val="24"/>
          <w:szCs w:val="24"/>
          <w:lang w:eastAsia="ru-RU"/>
        </w:rPr>
        <w:br/>
        <w:t>II Установление ставок заработной платы (должностных окладов) и тарифных ставок</w:t>
      </w:r>
      <w:r w:rsidRPr="006735E2">
        <w:rPr>
          <w:rFonts w:ascii="Times New Roman" w:eastAsia="Times New Roman" w:hAnsi="Times New Roman" w:cs="Times New Roman"/>
          <w:sz w:val="24"/>
          <w:szCs w:val="24"/>
          <w:lang w:eastAsia="ru-RU"/>
        </w:rPr>
        <w:br/>
      </w:r>
      <w:r w:rsidRPr="006735E2">
        <w:rPr>
          <w:rFonts w:ascii="Times New Roman" w:eastAsia="Times New Roman" w:hAnsi="Times New Roman" w:cs="Times New Roman"/>
          <w:sz w:val="24"/>
          <w:szCs w:val="24"/>
          <w:lang w:eastAsia="ru-RU"/>
        </w:rPr>
        <w:br/>
        <w:t>2.1 Должностные оклады руководящих работников учреждений устанавливаются в зависимости от группы по оплате труда руководителей в соответствии с приложением №1 к настоящему Положению.</w:t>
      </w:r>
      <w:r w:rsidRPr="006735E2">
        <w:rPr>
          <w:rFonts w:ascii="Times New Roman" w:eastAsia="Times New Roman" w:hAnsi="Times New Roman" w:cs="Times New Roman"/>
          <w:sz w:val="24"/>
          <w:szCs w:val="24"/>
          <w:lang w:eastAsia="ru-RU"/>
        </w:rPr>
        <w:br/>
      </w:r>
      <w:r w:rsidRPr="006735E2">
        <w:rPr>
          <w:rFonts w:ascii="Times New Roman" w:eastAsia="Times New Roman" w:hAnsi="Times New Roman" w:cs="Times New Roman"/>
          <w:sz w:val="24"/>
          <w:szCs w:val="24"/>
          <w:lang w:eastAsia="ru-RU"/>
        </w:rPr>
        <w:br/>
        <w:t>  Руководящим работникам разрешено вести преподавательскую работу в объеме до 9 часов в неделю, если они по основной работе получают полный должностной оклад. В случае</w:t>
      </w:r>
      <w:proofErr w:type="gramStart"/>
      <w:r w:rsidRPr="006735E2">
        <w:rPr>
          <w:rFonts w:ascii="Times New Roman" w:eastAsia="Times New Roman" w:hAnsi="Times New Roman" w:cs="Times New Roman"/>
          <w:sz w:val="24"/>
          <w:szCs w:val="24"/>
          <w:lang w:eastAsia="ru-RU"/>
        </w:rPr>
        <w:t>,</w:t>
      </w:r>
      <w:proofErr w:type="gramEnd"/>
      <w:r w:rsidRPr="006735E2">
        <w:rPr>
          <w:rFonts w:ascii="Times New Roman" w:eastAsia="Times New Roman" w:hAnsi="Times New Roman" w:cs="Times New Roman"/>
          <w:sz w:val="24"/>
          <w:szCs w:val="24"/>
          <w:lang w:eastAsia="ru-RU"/>
        </w:rPr>
        <w:t xml:space="preserve"> если указанные выше работники получают по основной работе 0,5 должностного оклада, им разрешается вести преподавательскую работу до 18 часов в неделю. Преподавательская работа сверх установленной нагрузки определяется приказом председателя Комитета по образованию администрации Егорьевского муниципального района. </w:t>
      </w:r>
      <w:proofErr w:type="gramStart"/>
      <w:r w:rsidRPr="006735E2">
        <w:rPr>
          <w:rFonts w:ascii="Times New Roman" w:eastAsia="Times New Roman" w:hAnsi="Times New Roman" w:cs="Times New Roman"/>
          <w:sz w:val="24"/>
          <w:szCs w:val="24"/>
          <w:lang w:eastAsia="ru-RU"/>
        </w:rPr>
        <w:t>Другим работникам преподавательская нагрузка определяется руководителями образовательных учреждений по согласованию с выборным профсоюзным органом.</w:t>
      </w:r>
      <w:r w:rsidRPr="006735E2">
        <w:rPr>
          <w:rFonts w:ascii="Times New Roman" w:eastAsia="Times New Roman" w:hAnsi="Times New Roman" w:cs="Times New Roman"/>
          <w:sz w:val="24"/>
          <w:szCs w:val="24"/>
          <w:lang w:eastAsia="ru-RU"/>
        </w:rPr>
        <w:br/>
      </w:r>
      <w:r w:rsidRPr="006735E2">
        <w:rPr>
          <w:rFonts w:ascii="Times New Roman" w:eastAsia="Times New Roman" w:hAnsi="Times New Roman" w:cs="Times New Roman"/>
          <w:sz w:val="24"/>
          <w:szCs w:val="24"/>
          <w:lang w:eastAsia="ru-RU"/>
        </w:rPr>
        <w:lastRenderedPageBreak/>
        <w:br/>
        <w:t>2.2 Группы по оплате труда руководителей определяются исходя из масштаба и сложности руководства и устанавливаются приказом Комитета по образованию администрации Егорьевского муниципального района в соответствии с Порядком отнесения учреждений к группам по оплате труда руководителей (приложение №1 к настоящему Положению).</w:t>
      </w:r>
      <w:r w:rsidRPr="006735E2">
        <w:rPr>
          <w:rFonts w:ascii="Times New Roman" w:eastAsia="Times New Roman" w:hAnsi="Times New Roman" w:cs="Times New Roman"/>
          <w:sz w:val="24"/>
          <w:szCs w:val="24"/>
          <w:lang w:eastAsia="ru-RU"/>
        </w:rPr>
        <w:br/>
      </w:r>
      <w:r w:rsidRPr="006735E2">
        <w:rPr>
          <w:rFonts w:ascii="Times New Roman" w:eastAsia="Times New Roman" w:hAnsi="Times New Roman" w:cs="Times New Roman"/>
          <w:sz w:val="24"/>
          <w:szCs w:val="24"/>
          <w:lang w:eastAsia="ru-RU"/>
        </w:rPr>
        <w:br/>
        <w:t>2.3 Ставки заработной платы (должностные оклады</w:t>
      </w:r>
      <w:proofErr w:type="gramEnd"/>
      <w:r w:rsidRPr="006735E2">
        <w:rPr>
          <w:rFonts w:ascii="Times New Roman" w:eastAsia="Times New Roman" w:hAnsi="Times New Roman" w:cs="Times New Roman"/>
          <w:sz w:val="24"/>
          <w:szCs w:val="24"/>
          <w:lang w:eastAsia="ru-RU"/>
        </w:rPr>
        <w:t>) педагогических работников учреждений устанавливаются в соответствии с приложением №2 к настоящему Положению.</w:t>
      </w:r>
      <w:r w:rsidRPr="006735E2">
        <w:rPr>
          <w:rFonts w:ascii="Times New Roman" w:eastAsia="Times New Roman" w:hAnsi="Times New Roman" w:cs="Times New Roman"/>
          <w:sz w:val="24"/>
          <w:szCs w:val="24"/>
          <w:lang w:eastAsia="ru-RU"/>
        </w:rPr>
        <w:br/>
      </w:r>
      <w:r w:rsidRPr="006735E2">
        <w:rPr>
          <w:rFonts w:ascii="Times New Roman" w:eastAsia="Times New Roman" w:hAnsi="Times New Roman" w:cs="Times New Roman"/>
          <w:sz w:val="24"/>
          <w:szCs w:val="24"/>
          <w:lang w:eastAsia="ru-RU"/>
        </w:rPr>
        <w:br/>
      </w:r>
      <w:proofErr w:type="gramStart"/>
      <w:r w:rsidRPr="006735E2">
        <w:rPr>
          <w:rFonts w:ascii="Times New Roman" w:eastAsia="Times New Roman" w:hAnsi="Times New Roman" w:cs="Times New Roman"/>
          <w:sz w:val="24"/>
          <w:szCs w:val="24"/>
          <w:lang w:eastAsia="ru-RU"/>
        </w:rPr>
        <w:t xml:space="preserve">Расчет оплаты труда педагогических работников общеобразовательных учреждений, являющихся участниками апробации Модельной методики формирования системы оплаты труда и стимулирования работников (МОУ средняя общеобразовательная школа № 12 с углубленным изучением отдельных предметов, МОУ </w:t>
      </w:r>
      <w:proofErr w:type="spellStart"/>
      <w:r w:rsidRPr="006735E2">
        <w:rPr>
          <w:rFonts w:ascii="Times New Roman" w:eastAsia="Times New Roman" w:hAnsi="Times New Roman" w:cs="Times New Roman"/>
          <w:sz w:val="24"/>
          <w:szCs w:val="24"/>
          <w:lang w:eastAsia="ru-RU"/>
        </w:rPr>
        <w:t>Михалевская</w:t>
      </w:r>
      <w:proofErr w:type="spellEnd"/>
      <w:r w:rsidRPr="006735E2">
        <w:rPr>
          <w:rFonts w:ascii="Times New Roman" w:eastAsia="Times New Roman" w:hAnsi="Times New Roman" w:cs="Times New Roman"/>
          <w:sz w:val="24"/>
          <w:szCs w:val="24"/>
          <w:lang w:eastAsia="ru-RU"/>
        </w:rPr>
        <w:t xml:space="preserve"> средняя общеобразовательная школа), производится в соответствии с приказом Министерства образования Московской области от 11.03.2008 г. № 409 «Об апробации Модельной методики формирования системы оплаты труда и стимулирования работников общеобразовательных учреждений</w:t>
      </w:r>
      <w:proofErr w:type="gramEnd"/>
      <w:r w:rsidRPr="006735E2">
        <w:rPr>
          <w:rFonts w:ascii="Times New Roman" w:eastAsia="Times New Roman" w:hAnsi="Times New Roman" w:cs="Times New Roman"/>
          <w:sz w:val="24"/>
          <w:szCs w:val="24"/>
          <w:lang w:eastAsia="ru-RU"/>
        </w:rPr>
        <w:t xml:space="preserve"> </w:t>
      </w:r>
      <w:proofErr w:type="gramStart"/>
      <w:r w:rsidRPr="006735E2">
        <w:rPr>
          <w:rFonts w:ascii="Times New Roman" w:eastAsia="Times New Roman" w:hAnsi="Times New Roman" w:cs="Times New Roman"/>
          <w:sz w:val="24"/>
          <w:szCs w:val="24"/>
          <w:lang w:eastAsia="ru-RU"/>
        </w:rPr>
        <w:t>в Московской области, реализующих программы начального общего, основного общего, среднего (полного) общего образования» и в соответствии с разработанными положениями об оплате труда работников данных учреждений</w:t>
      </w:r>
      <w:r w:rsidRPr="006735E2">
        <w:rPr>
          <w:rFonts w:ascii="Times New Roman" w:eastAsia="Times New Roman" w:hAnsi="Times New Roman" w:cs="Times New Roman"/>
          <w:sz w:val="24"/>
          <w:szCs w:val="24"/>
          <w:lang w:eastAsia="ru-RU"/>
        </w:rPr>
        <w:br/>
      </w:r>
      <w:r w:rsidRPr="006735E2">
        <w:rPr>
          <w:rFonts w:ascii="Times New Roman" w:eastAsia="Times New Roman" w:hAnsi="Times New Roman" w:cs="Times New Roman"/>
          <w:sz w:val="24"/>
          <w:szCs w:val="24"/>
          <w:lang w:eastAsia="ru-RU"/>
        </w:rPr>
        <w:br/>
        <w:t>2.4 Должностные оклады руководителей, специалистов и служащих учреждений, занимающих общеотраслевые должности, устанавливаются в соответствии с приложением №3 к настоящему Положению.</w:t>
      </w:r>
      <w:r w:rsidRPr="006735E2">
        <w:rPr>
          <w:rFonts w:ascii="Times New Roman" w:eastAsia="Times New Roman" w:hAnsi="Times New Roman" w:cs="Times New Roman"/>
          <w:sz w:val="24"/>
          <w:szCs w:val="24"/>
          <w:lang w:eastAsia="ru-RU"/>
        </w:rPr>
        <w:br/>
      </w:r>
      <w:r w:rsidRPr="006735E2">
        <w:rPr>
          <w:rFonts w:ascii="Times New Roman" w:eastAsia="Times New Roman" w:hAnsi="Times New Roman" w:cs="Times New Roman"/>
          <w:sz w:val="24"/>
          <w:szCs w:val="24"/>
          <w:lang w:eastAsia="ru-RU"/>
        </w:rPr>
        <w:br/>
        <w:t>2.5 Должностные оклады врачебного и среднего медицинского персонала учреждений устанавливаются в соответствии с приложением №4</w:t>
      </w:r>
      <w:proofErr w:type="gramEnd"/>
      <w:r w:rsidRPr="006735E2">
        <w:rPr>
          <w:rFonts w:ascii="Times New Roman" w:eastAsia="Times New Roman" w:hAnsi="Times New Roman" w:cs="Times New Roman"/>
          <w:sz w:val="24"/>
          <w:szCs w:val="24"/>
          <w:lang w:eastAsia="ru-RU"/>
        </w:rPr>
        <w:t xml:space="preserve"> к настоящему Положению.</w:t>
      </w:r>
      <w:r w:rsidRPr="006735E2">
        <w:rPr>
          <w:rFonts w:ascii="Times New Roman" w:eastAsia="Times New Roman" w:hAnsi="Times New Roman" w:cs="Times New Roman"/>
          <w:sz w:val="24"/>
          <w:szCs w:val="24"/>
          <w:lang w:eastAsia="ru-RU"/>
        </w:rPr>
        <w:br/>
      </w:r>
      <w:r w:rsidRPr="006735E2">
        <w:rPr>
          <w:rFonts w:ascii="Times New Roman" w:eastAsia="Times New Roman" w:hAnsi="Times New Roman" w:cs="Times New Roman"/>
          <w:sz w:val="24"/>
          <w:szCs w:val="24"/>
          <w:lang w:eastAsia="ru-RU"/>
        </w:rPr>
        <w:br/>
        <w:t xml:space="preserve">2.7 </w:t>
      </w:r>
      <w:proofErr w:type="spellStart"/>
      <w:r w:rsidRPr="006735E2">
        <w:rPr>
          <w:rFonts w:ascii="Times New Roman" w:eastAsia="Times New Roman" w:hAnsi="Times New Roman" w:cs="Times New Roman"/>
          <w:sz w:val="24"/>
          <w:szCs w:val="24"/>
          <w:lang w:eastAsia="ru-RU"/>
        </w:rPr>
        <w:t>Межразрядные</w:t>
      </w:r>
      <w:proofErr w:type="spellEnd"/>
      <w:r w:rsidRPr="006735E2">
        <w:rPr>
          <w:rFonts w:ascii="Times New Roman" w:eastAsia="Times New Roman" w:hAnsi="Times New Roman" w:cs="Times New Roman"/>
          <w:sz w:val="24"/>
          <w:szCs w:val="24"/>
          <w:lang w:eastAsia="ru-RU"/>
        </w:rPr>
        <w:t xml:space="preserve"> тарифные коэффициенты, тарифные ставки по разрядам тарифной сетки по оплате труда рабочих учреждений, устанавливаются в соответствии с приложением №6 к настоящему Положению.</w:t>
      </w:r>
      <w:r w:rsidRPr="006735E2">
        <w:rPr>
          <w:rFonts w:ascii="Times New Roman" w:eastAsia="Times New Roman" w:hAnsi="Times New Roman" w:cs="Times New Roman"/>
          <w:sz w:val="24"/>
          <w:szCs w:val="24"/>
          <w:lang w:eastAsia="ru-RU"/>
        </w:rPr>
        <w:br/>
      </w:r>
      <w:r w:rsidRPr="006735E2">
        <w:rPr>
          <w:rFonts w:ascii="Times New Roman" w:eastAsia="Times New Roman" w:hAnsi="Times New Roman" w:cs="Times New Roman"/>
          <w:sz w:val="24"/>
          <w:szCs w:val="24"/>
          <w:lang w:eastAsia="ru-RU"/>
        </w:rPr>
        <w:br/>
        <w:t>2.8 Тарифные разряды по профессиям рабочих соответствуют тарифным разрядам Единого тарифно-квалификационного справочника работ и профессий рабочих (далее – ЕТКС).</w:t>
      </w:r>
      <w:r w:rsidRPr="006735E2">
        <w:rPr>
          <w:rFonts w:ascii="Times New Roman" w:eastAsia="Times New Roman" w:hAnsi="Times New Roman" w:cs="Times New Roman"/>
          <w:sz w:val="24"/>
          <w:szCs w:val="24"/>
          <w:lang w:eastAsia="ru-RU"/>
        </w:rPr>
        <w:br/>
      </w:r>
      <w:r w:rsidRPr="006735E2">
        <w:rPr>
          <w:rFonts w:ascii="Times New Roman" w:eastAsia="Times New Roman" w:hAnsi="Times New Roman" w:cs="Times New Roman"/>
          <w:sz w:val="24"/>
          <w:szCs w:val="24"/>
          <w:lang w:eastAsia="ru-RU"/>
        </w:rPr>
        <w:br/>
      </w:r>
      <w:proofErr w:type="gramStart"/>
      <w:r w:rsidRPr="006735E2">
        <w:rPr>
          <w:rFonts w:ascii="Times New Roman" w:eastAsia="Times New Roman" w:hAnsi="Times New Roman" w:cs="Times New Roman"/>
          <w:sz w:val="24"/>
          <w:szCs w:val="24"/>
          <w:lang w:eastAsia="ru-RU"/>
        </w:rPr>
        <w:t>Высококвалифицированным рабочим, выполняющим важные и ответственные работы, оплата труда устанавливается исходя из 9-10 разрядов тарифной сетки по оплате труда рабочих учреждений в соответствии с приложением №6 к настоящему Положению.</w:t>
      </w:r>
      <w:r w:rsidRPr="006735E2">
        <w:rPr>
          <w:rFonts w:ascii="Times New Roman" w:eastAsia="Times New Roman" w:hAnsi="Times New Roman" w:cs="Times New Roman"/>
          <w:sz w:val="24"/>
          <w:szCs w:val="24"/>
          <w:lang w:eastAsia="ru-RU"/>
        </w:rPr>
        <w:br/>
      </w:r>
      <w:r w:rsidRPr="006735E2">
        <w:rPr>
          <w:rFonts w:ascii="Times New Roman" w:eastAsia="Times New Roman" w:hAnsi="Times New Roman" w:cs="Times New Roman"/>
          <w:sz w:val="24"/>
          <w:szCs w:val="24"/>
          <w:lang w:eastAsia="ru-RU"/>
        </w:rPr>
        <w:br/>
        <w:t>2.9 Перечень профессий высококвалифицированных рабочих учреждений, занятых на важных и ответственных работах, оплата труда которых может производиться исходя из 9-10 разрядов тарифной сетки по оплате труда рабочих, установить для следующих должностей</w:t>
      </w:r>
      <w:proofErr w:type="gramEnd"/>
      <w:r w:rsidRPr="006735E2">
        <w:rPr>
          <w:rFonts w:ascii="Times New Roman" w:eastAsia="Times New Roman" w:hAnsi="Times New Roman" w:cs="Times New Roman"/>
          <w:sz w:val="24"/>
          <w:szCs w:val="24"/>
          <w:lang w:eastAsia="ru-RU"/>
        </w:rPr>
        <w:t>: водителей автобусов или специальных легковых автомобилей, имеющих первый класс и занятых перевозкой обучающихся (детей, воспитанников) – 10 разряд; поваров, выполняющих обязанности шеф-поваров, при наличии в ДОУ до 5 групп – 9 разряд; от 5 до 9 групп – 10 разряд.</w:t>
      </w:r>
      <w:r w:rsidRPr="006735E2">
        <w:rPr>
          <w:rFonts w:ascii="Times New Roman" w:eastAsia="Times New Roman" w:hAnsi="Times New Roman" w:cs="Times New Roman"/>
          <w:sz w:val="24"/>
          <w:szCs w:val="24"/>
          <w:lang w:eastAsia="ru-RU"/>
        </w:rPr>
        <w:br/>
      </w:r>
      <w:r w:rsidRPr="006735E2">
        <w:rPr>
          <w:rFonts w:ascii="Times New Roman" w:eastAsia="Times New Roman" w:hAnsi="Times New Roman" w:cs="Times New Roman"/>
          <w:sz w:val="24"/>
          <w:szCs w:val="24"/>
          <w:lang w:eastAsia="ru-RU"/>
        </w:rPr>
        <w:br/>
      </w:r>
      <w:proofErr w:type="gramStart"/>
      <w:r w:rsidRPr="006735E2">
        <w:rPr>
          <w:rFonts w:ascii="Times New Roman" w:eastAsia="Times New Roman" w:hAnsi="Times New Roman" w:cs="Times New Roman"/>
          <w:sz w:val="24"/>
          <w:szCs w:val="24"/>
          <w:lang w:eastAsia="ru-RU"/>
        </w:rPr>
        <w:t xml:space="preserve">III </w:t>
      </w:r>
      <w:r w:rsidRPr="006735E2">
        <w:rPr>
          <w:rFonts w:ascii="Times New Roman" w:eastAsia="Times New Roman" w:hAnsi="Times New Roman" w:cs="Times New Roman"/>
          <w:sz w:val="24"/>
          <w:szCs w:val="24"/>
          <w:u w:val="single"/>
          <w:lang w:eastAsia="ru-RU"/>
        </w:rPr>
        <w:t>Повышение ставок заработной платы (должностных окладов)</w:t>
      </w:r>
      <w:r w:rsidRPr="006735E2">
        <w:rPr>
          <w:rFonts w:ascii="Times New Roman" w:eastAsia="Times New Roman" w:hAnsi="Times New Roman" w:cs="Times New Roman"/>
          <w:sz w:val="24"/>
          <w:szCs w:val="24"/>
          <w:lang w:eastAsia="ru-RU"/>
        </w:rPr>
        <w:br/>
      </w:r>
      <w:r w:rsidRPr="006735E2">
        <w:rPr>
          <w:rFonts w:ascii="Times New Roman" w:eastAsia="Times New Roman" w:hAnsi="Times New Roman" w:cs="Times New Roman"/>
          <w:sz w:val="24"/>
          <w:szCs w:val="24"/>
          <w:lang w:eastAsia="ru-RU"/>
        </w:rPr>
        <w:br/>
        <w:t>3.1 Руководящим работникам и специалистам, работающим в сельской местности и в рабочем посёлке Рязановский, ставки заработной платы (должностные оклады) повышаются на 25%.</w:t>
      </w:r>
      <w:r w:rsidRPr="006735E2">
        <w:rPr>
          <w:rFonts w:ascii="Times New Roman" w:eastAsia="Times New Roman" w:hAnsi="Times New Roman" w:cs="Times New Roman"/>
          <w:sz w:val="24"/>
          <w:szCs w:val="24"/>
          <w:lang w:eastAsia="ru-RU"/>
        </w:rPr>
        <w:br/>
      </w:r>
      <w:r w:rsidRPr="006735E2">
        <w:rPr>
          <w:rFonts w:ascii="Times New Roman" w:eastAsia="Times New Roman" w:hAnsi="Times New Roman" w:cs="Times New Roman"/>
          <w:sz w:val="24"/>
          <w:szCs w:val="24"/>
          <w:lang w:eastAsia="ru-RU"/>
        </w:rPr>
        <w:br/>
        <w:t>3.2 Ставки заработной платы (должностные оклады), установленные руководящим работникам и специалистам, повышаются:</w:t>
      </w:r>
      <w:r w:rsidRPr="006735E2">
        <w:rPr>
          <w:rFonts w:ascii="Times New Roman" w:eastAsia="Times New Roman" w:hAnsi="Times New Roman" w:cs="Times New Roman"/>
          <w:sz w:val="24"/>
          <w:szCs w:val="24"/>
          <w:lang w:eastAsia="ru-RU"/>
        </w:rPr>
        <w:br/>
      </w:r>
      <w:r w:rsidRPr="006735E2">
        <w:rPr>
          <w:rFonts w:ascii="Times New Roman" w:eastAsia="Times New Roman" w:hAnsi="Times New Roman" w:cs="Times New Roman"/>
          <w:sz w:val="24"/>
          <w:szCs w:val="24"/>
          <w:lang w:eastAsia="ru-RU"/>
        </w:rPr>
        <w:br/>
      </w:r>
      <w:r w:rsidRPr="006735E2">
        <w:rPr>
          <w:rFonts w:ascii="Times New Roman" w:eastAsia="Times New Roman" w:hAnsi="Times New Roman" w:cs="Times New Roman"/>
          <w:sz w:val="24"/>
          <w:szCs w:val="24"/>
          <w:lang w:eastAsia="ru-RU"/>
        </w:rPr>
        <w:lastRenderedPageBreak/>
        <w:t>3.2.1 на 10%: </w:t>
      </w:r>
      <w:r w:rsidRPr="006735E2">
        <w:rPr>
          <w:rFonts w:ascii="Times New Roman" w:eastAsia="Times New Roman" w:hAnsi="Times New Roman" w:cs="Times New Roman"/>
          <w:sz w:val="24"/>
          <w:szCs w:val="24"/>
          <w:lang w:eastAsia="ru-RU"/>
        </w:rPr>
        <w:br/>
        <w:t>• работникам, имеющим ученую степень кандидата наук по профилю учреждения или педагогической деятельности (преподаваемых дисциплин);</w:t>
      </w:r>
      <w:proofErr w:type="gramEnd"/>
      <w:r w:rsidRPr="006735E2">
        <w:rPr>
          <w:rFonts w:ascii="Times New Roman" w:eastAsia="Times New Roman" w:hAnsi="Times New Roman" w:cs="Times New Roman"/>
          <w:sz w:val="24"/>
          <w:szCs w:val="24"/>
          <w:lang w:eastAsia="ru-RU"/>
        </w:rPr>
        <w:t> </w:t>
      </w:r>
      <w:r w:rsidRPr="006735E2">
        <w:rPr>
          <w:rFonts w:ascii="Times New Roman" w:eastAsia="Times New Roman" w:hAnsi="Times New Roman" w:cs="Times New Roman"/>
          <w:sz w:val="24"/>
          <w:szCs w:val="24"/>
          <w:lang w:eastAsia="ru-RU"/>
        </w:rPr>
        <w:br/>
        <w:t>• работникам учреждений дополнительного образования детей спортивной направленности (детско-юношеских спортивных школ, детско-юношеских спортивных клубов физической подготовки; детско-юношеских спортивно-технических школ, специализированных детско-юношеских спортивных школ олимпийского резерва), имеющим звания «Заслуженный тренер», «Заслуженный мастер спорта», «Мастер спорта международного класса», «Гроссмейстер по шахматам (шашкам)», «Заслуженный работник физической культуры, спорта и туризма Московской области»;</w:t>
      </w:r>
      <w:r w:rsidRPr="006735E2">
        <w:rPr>
          <w:rFonts w:ascii="Times New Roman" w:eastAsia="Times New Roman" w:hAnsi="Times New Roman" w:cs="Times New Roman"/>
          <w:sz w:val="24"/>
          <w:szCs w:val="24"/>
          <w:lang w:eastAsia="ru-RU"/>
        </w:rPr>
        <w:br/>
        <w:t xml:space="preserve">• </w:t>
      </w:r>
      <w:proofErr w:type="gramStart"/>
      <w:r w:rsidRPr="006735E2">
        <w:rPr>
          <w:rFonts w:ascii="Times New Roman" w:eastAsia="Times New Roman" w:hAnsi="Times New Roman" w:cs="Times New Roman"/>
          <w:sz w:val="24"/>
          <w:szCs w:val="24"/>
          <w:lang w:eastAsia="ru-RU"/>
        </w:rPr>
        <w:t>работникам, имеющим звание «Почетный работник Р.Ф.»</w:t>
      </w:r>
      <w:r w:rsidRPr="006735E2">
        <w:rPr>
          <w:rFonts w:ascii="Times New Roman" w:eastAsia="Times New Roman" w:hAnsi="Times New Roman" w:cs="Times New Roman"/>
          <w:sz w:val="24"/>
          <w:szCs w:val="24"/>
          <w:lang w:eastAsia="ru-RU"/>
        </w:rPr>
        <w:br/>
      </w:r>
      <w:r w:rsidRPr="006735E2">
        <w:rPr>
          <w:rFonts w:ascii="Times New Roman" w:eastAsia="Times New Roman" w:hAnsi="Times New Roman" w:cs="Times New Roman"/>
          <w:sz w:val="24"/>
          <w:szCs w:val="24"/>
          <w:lang w:eastAsia="ru-RU"/>
        </w:rPr>
        <w:br/>
        <w:t>3.2.2 на 20%: </w:t>
      </w:r>
      <w:r w:rsidRPr="006735E2">
        <w:rPr>
          <w:rFonts w:ascii="Times New Roman" w:eastAsia="Times New Roman" w:hAnsi="Times New Roman" w:cs="Times New Roman"/>
          <w:sz w:val="24"/>
          <w:szCs w:val="24"/>
          <w:lang w:eastAsia="ru-RU"/>
        </w:rPr>
        <w:br/>
        <w:t>• руководящим работникам и специалистам учреждений, имеющим почетные звания «Народный учитель», «Заслуженный учитель» и «Заслуженный преподаватель» СССР и союзных республик, входивших в состав СССР; «заслуженный учитель Российской Федерации», «Народный учитель Российской Федерации»; «Заслуженный работник образования Московской области»;</w:t>
      </w:r>
      <w:r w:rsidRPr="006735E2">
        <w:rPr>
          <w:rFonts w:ascii="Times New Roman" w:eastAsia="Times New Roman" w:hAnsi="Times New Roman" w:cs="Times New Roman"/>
          <w:sz w:val="24"/>
          <w:szCs w:val="24"/>
          <w:lang w:eastAsia="ru-RU"/>
        </w:rPr>
        <w:br/>
        <w:t>• руководящим работникам учреждений, имеющим другие почетные звания:</w:t>
      </w:r>
      <w:proofErr w:type="gramEnd"/>
      <w:r w:rsidRPr="006735E2">
        <w:rPr>
          <w:rFonts w:ascii="Times New Roman" w:eastAsia="Times New Roman" w:hAnsi="Times New Roman" w:cs="Times New Roman"/>
          <w:sz w:val="24"/>
          <w:szCs w:val="24"/>
          <w:lang w:eastAsia="ru-RU"/>
        </w:rPr>
        <w:t xml:space="preserve"> </w:t>
      </w:r>
      <w:proofErr w:type="gramStart"/>
      <w:r w:rsidRPr="006735E2">
        <w:rPr>
          <w:rFonts w:ascii="Times New Roman" w:eastAsia="Times New Roman" w:hAnsi="Times New Roman" w:cs="Times New Roman"/>
          <w:sz w:val="24"/>
          <w:szCs w:val="24"/>
          <w:lang w:eastAsia="ru-RU"/>
        </w:rPr>
        <w:t xml:space="preserve">«Заслуженный мастер </w:t>
      </w:r>
      <w:proofErr w:type="spellStart"/>
      <w:r w:rsidRPr="006735E2">
        <w:rPr>
          <w:rFonts w:ascii="Times New Roman" w:eastAsia="Times New Roman" w:hAnsi="Times New Roman" w:cs="Times New Roman"/>
          <w:sz w:val="24"/>
          <w:szCs w:val="24"/>
          <w:lang w:eastAsia="ru-RU"/>
        </w:rPr>
        <w:t>профтехобразования</w:t>
      </w:r>
      <w:proofErr w:type="spellEnd"/>
      <w:r w:rsidRPr="006735E2">
        <w:rPr>
          <w:rFonts w:ascii="Times New Roman" w:eastAsia="Times New Roman" w:hAnsi="Times New Roman" w:cs="Times New Roman"/>
          <w:sz w:val="24"/>
          <w:szCs w:val="24"/>
          <w:lang w:eastAsia="ru-RU"/>
        </w:rPr>
        <w:t>», «Заслуженный работник физической культуры», «Заслуженный работник культуры», «Заслуженный врач», «Заслуженный юрист» и другие почетные звания СССР и союзных республик, входивших в состав СССР, Российской Федерации, установленные для работников различных отраслей, название которых начинается со слов «Народный», «Заслуженный», при условии соответствия почетного звания профилю учреждения, а педагогических работников учреждений – при соответствии почетного звания профилю педагогической деятельности или преподаваемых</w:t>
      </w:r>
      <w:proofErr w:type="gramEnd"/>
      <w:r w:rsidRPr="006735E2">
        <w:rPr>
          <w:rFonts w:ascii="Times New Roman" w:eastAsia="Times New Roman" w:hAnsi="Times New Roman" w:cs="Times New Roman"/>
          <w:sz w:val="24"/>
          <w:szCs w:val="24"/>
          <w:lang w:eastAsia="ru-RU"/>
        </w:rPr>
        <w:t xml:space="preserve"> дисциплин;</w:t>
      </w:r>
      <w:r w:rsidRPr="006735E2">
        <w:rPr>
          <w:rFonts w:ascii="Times New Roman" w:eastAsia="Times New Roman" w:hAnsi="Times New Roman" w:cs="Times New Roman"/>
          <w:sz w:val="24"/>
          <w:szCs w:val="24"/>
          <w:lang w:eastAsia="ru-RU"/>
        </w:rPr>
        <w:br/>
        <w:t>• руководящим работникам учреждений, имеющим почетные звания, не указанные выше, повышение оплаты труда производится только при условии соответствия почетного звания профилю учреждения, а специалистам учреждения – при соответствии почетного звания профилю педагогической деятельности или преподаваемых дисциплин;</w:t>
      </w:r>
      <w:r w:rsidRPr="006735E2">
        <w:rPr>
          <w:rFonts w:ascii="Times New Roman" w:eastAsia="Times New Roman" w:hAnsi="Times New Roman" w:cs="Times New Roman"/>
          <w:sz w:val="24"/>
          <w:szCs w:val="24"/>
          <w:lang w:eastAsia="ru-RU"/>
        </w:rPr>
        <w:br/>
      </w:r>
      <w:r w:rsidRPr="006735E2">
        <w:rPr>
          <w:rFonts w:ascii="Times New Roman" w:eastAsia="Times New Roman" w:hAnsi="Times New Roman" w:cs="Times New Roman"/>
          <w:sz w:val="24"/>
          <w:szCs w:val="24"/>
          <w:lang w:eastAsia="ru-RU"/>
        </w:rPr>
        <w:br/>
        <w:t>3.2.3</w:t>
      </w:r>
      <w:proofErr w:type="gramStart"/>
      <w:r w:rsidRPr="006735E2">
        <w:rPr>
          <w:rFonts w:ascii="Times New Roman" w:eastAsia="Times New Roman" w:hAnsi="Times New Roman" w:cs="Times New Roman"/>
          <w:sz w:val="24"/>
          <w:szCs w:val="24"/>
          <w:lang w:eastAsia="ru-RU"/>
        </w:rPr>
        <w:t xml:space="preserve"> П</w:t>
      </w:r>
      <w:proofErr w:type="gramEnd"/>
      <w:r w:rsidRPr="006735E2">
        <w:rPr>
          <w:rFonts w:ascii="Times New Roman" w:eastAsia="Times New Roman" w:hAnsi="Times New Roman" w:cs="Times New Roman"/>
          <w:sz w:val="24"/>
          <w:szCs w:val="24"/>
          <w:lang w:eastAsia="ru-RU"/>
        </w:rPr>
        <w:t>ри наличии у работника двух оснований (наличие почетного звания и ученой степени) повышение ставок заработной платы (должностных окладов) производится по одному (максимальному) основанию в соответствии с настоящим Положением.</w:t>
      </w:r>
      <w:r w:rsidRPr="006735E2">
        <w:rPr>
          <w:rFonts w:ascii="Times New Roman" w:eastAsia="Times New Roman" w:hAnsi="Times New Roman" w:cs="Times New Roman"/>
          <w:sz w:val="24"/>
          <w:szCs w:val="24"/>
          <w:lang w:eastAsia="ru-RU"/>
        </w:rPr>
        <w:br/>
      </w:r>
      <w:r w:rsidRPr="006735E2">
        <w:rPr>
          <w:rFonts w:ascii="Times New Roman" w:eastAsia="Times New Roman" w:hAnsi="Times New Roman" w:cs="Times New Roman"/>
          <w:sz w:val="24"/>
          <w:szCs w:val="24"/>
          <w:lang w:eastAsia="ru-RU"/>
        </w:rPr>
        <w:br/>
        <w:t>3.3 Изменение ставок заработной платы (должностных окладов) производится в следующие сроки:</w:t>
      </w:r>
      <w:r w:rsidRPr="006735E2">
        <w:rPr>
          <w:rFonts w:ascii="Times New Roman" w:eastAsia="Times New Roman" w:hAnsi="Times New Roman" w:cs="Times New Roman"/>
          <w:sz w:val="24"/>
          <w:szCs w:val="24"/>
          <w:lang w:eastAsia="ru-RU"/>
        </w:rPr>
        <w:br/>
      </w:r>
      <w:r w:rsidRPr="006735E2">
        <w:rPr>
          <w:rFonts w:ascii="Times New Roman" w:eastAsia="Times New Roman" w:hAnsi="Times New Roman" w:cs="Times New Roman"/>
          <w:sz w:val="24"/>
          <w:szCs w:val="24"/>
          <w:lang w:eastAsia="ru-RU"/>
        </w:rPr>
        <w:br/>
        <w:t>3.3.1 При увеличении стажа педагогической работы, стажа работы по специальности – со дня представления документа о стаже, дающем право на повышение размера ставки заработной платы (должностного оклада).</w:t>
      </w:r>
      <w:r w:rsidRPr="006735E2">
        <w:rPr>
          <w:rFonts w:ascii="Times New Roman" w:eastAsia="Times New Roman" w:hAnsi="Times New Roman" w:cs="Times New Roman"/>
          <w:sz w:val="24"/>
          <w:szCs w:val="24"/>
          <w:lang w:eastAsia="ru-RU"/>
        </w:rPr>
        <w:br/>
      </w:r>
      <w:r w:rsidRPr="006735E2">
        <w:rPr>
          <w:rFonts w:ascii="Times New Roman" w:eastAsia="Times New Roman" w:hAnsi="Times New Roman" w:cs="Times New Roman"/>
          <w:sz w:val="24"/>
          <w:szCs w:val="24"/>
          <w:lang w:eastAsia="ru-RU"/>
        </w:rPr>
        <w:br/>
        <w:t>3.3.2</w:t>
      </w:r>
      <w:proofErr w:type="gramStart"/>
      <w:r w:rsidRPr="006735E2">
        <w:rPr>
          <w:rFonts w:ascii="Times New Roman" w:eastAsia="Times New Roman" w:hAnsi="Times New Roman" w:cs="Times New Roman"/>
          <w:sz w:val="24"/>
          <w:szCs w:val="24"/>
          <w:lang w:eastAsia="ru-RU"/>
        </w:rPr>
        <w:t xml:space="preserve"> П</w:t>
      </w:r>
      <w:proofErr w:type="gramEnd"/>
      <w:r w:rsidRPr="006735E2">
        <w:rPr>
          <w:rFonts w:ascii="Times New Roman" w:eastAsia="Times New Roman" w:hAnsi="Times New Roman" w:cs="Times New Roman"/>
          <w:sz w:val="24"/>
          <w:szCs w:val="24"/>
          <w:lang w:eastAsia="ru-RU"/>
        </w:rPr>
        <w:t>ри получении образования или восстановлении документов об образовании - со дня представления соответствующего документа;</w:t>
      </w:r>
      <w:r w:rsidRPr="006735E2">
        <w:rPr>
          <w:rFonts w:ascii="Times New Roman" w:eastAsia="Times New Roman" w:hAnsi="Times New Roman" w:cs="Times New Roman"/>
          <w:sz w:val="24"/>
          <w:szCs w:val="24"/>
          <w:lang w:eastAsia="ru-RU"/>
        </w:rPr>
        <w:br/>
      </w:r>
      <w:r w:rsidRPr="006735E2">
        <w:rPr>
          <w:rFonts w:ascii="Times New Roman" w:eastAsia="Times New Roman" w:hAnsi="Times New Roman" w:cs="Times New Roman"/>
          <w:sz w:val="24"/>
          <w:szCs w:val="24"/>
          <w:lang w:eastAsia="ru-RU"/>
        </w:rPr>
        <w:br/>
        <w:t>3.3.3 При присвоении высшей квалификационной категории – в соответствии с приказом министра Министерства образования Московской области; </w:t>
      </w:r>
      <w:r w:rsidRPr="006735E2">
        <w:rPr>
          <w:rFonts w:ascii="Times New Roman" w:eastAsia="Times New Roman" w:hAnsi="Times New Roman" w:cs="Times New Roman"/>
          <w:sz w:val="24"/>
          <w:szCs w:val="24"/>
          <w:lang w:eastAsia="ru-RU"/>
        </w:rPr>
        <w:br/>
      </w:r>
      <w:r w:rsidRPr="006735E2">
        <w:rPr>
          <w:rFonts w:ascii="Times New Roman" w:eastAsia="Times New Roman" w:hAnsi="Times New Roman" w:cs="Times New Roman"/>
          <w:sz w:val="24"/>
          <w:szCs w:val="24"/>
          <w:lang w:eastAsia="ru-RU"/>
        </w:rPr>
        <w:br/>
        <w:t>при присвоении первой квалификационной категории – в соответствии с приказом председателя Комитета по образованию администрации Егорьевского муниципального района;</w:t>
      </w:r>
      <w:r w:rsidRPr="006735E2">
        <w:rPr>
          <w:rFonts w:ascii="Times New Roman" w:eastAsia="Times New Roman" w:hAnsi="Times New Roman" w:cs="Times New Roman"/>
          <w:sz w:val="24"/>
          <w:szCs w:val="24"/>
          <w:lang w:eastAsia="ru-RU"/>
        </w:rPr>
        <w:br/>
      </w:r>
      <w:r w:rsidRPr="006735E2">
        <w:rPr>
          <w:rFonts w:ascii="Times New Roman" w:eastAsia="Times New Roman" w:hAnsi="Times New Roman" w:cs="Times New Roman"/>
          <w:sz w:val="24"/>
          <w:szCs w:val="24"/>
          <w:lang w:eastAsia="ru-RU"/>
        </w:rPr>
        <w:br/>
        <w:t>  при присвоении второй квалификационной категории – в соответствии с приказом руководителя муниципального образовательного учреждения; </w:t>
      </w:r>
      <w:r w:rsidRPr="006735E2">
        <w:rPr>
          <w:rFonts w:ascii="Times New Roman" w:eastAsia="Times New Roman" w:hAnsi="Times New Roman" w:cs="Times New Roman"/>
          <w:sz w:val="24"/>
          <w:szCs w:val="24"/>
          <w:lang w:eastAsia="ru-RU"/>
        </w:rPr>
        <w:br/>
        <w:t>   </w:t>
      </w:r>
      <w:r w:rsidRPr="006735E2">
        <w:rPr>
          <w:rFonts w:ascii="Times New Roman" w:eastAsia="Times New Roman" w:hAnsi="Times New Roman" w:cs="Times New Roman"/>
          <w:sz w:val="24"/>
          <w:szCs w:val="24"/>
          <w:lang w:eastAsia="ru-RU"/>
        </w:rPr>
        <w:br/>
        <w:t>3.3.4</w:t>
      </w:r>
      <w:proofErr w:type="gramStart"/>
      <w:r w:rsidRPr="006735E2">
        <w:rPr>
          <w:rFonts w:ascii="Times New Roman" w:eastAsia="Times New Roman" w:hAnsi="Times New Roman" w:cs="Times New Roman"/>
          <w:sz w:val="24"/>
          <w:szCs w:val="24"/>
          <w:lang w:eastAsia="ru-RU"/>
        </w:rPr>
        <w:t xml:space="preserve"> П</w:t>
      </w:r>
      <w:proofErr w:type="gramEnd"/>
      <w:r w:rsidRPr="006735E2">
        <w:rPr>
          <w:rFonts w:ascii="Times New Roman" w:eastAsia="Times New Roman" w:hAnsi="Times New Roman" w:cs="Times New Roman"/>
          <w:sz w:val="24"/>
          <w:szCs w:val="24"/>
          <w:lang w:eastAsia="ru-RU"/>
        </w:rPr>
        <w:t>ри присвоении почетного звания – со дня присвоения почетного звания;</w:t>
      </w:r>
      <w:r w:rsidRPr="006735E2">
        <w:rPr>
          <w:rFonts w:ascii="Times New Roman" w:eastAsia="Times New Roman" w:hAnsi="Times New Roman" w:cs="Times New Roman"/>
          <w:sz w:val="24"/>
          <w:szCs w:val="24"/>
          <w:lang w:eastAsia="ru-RU"/>
        </w:rPr>
        <w:br/>
      </w:r>
      <w:r w:rsidRPr="006735E2">
        <w:rPr>
          <w:rFonts w:ascii="Times New Roman" w:eastAsia="Times New Roman" w:hAnsi="Times New Roman" w:cs="Times New Roman"/>
          <w:sz w:val="24"/>
          <w:szCs w:val="24"/>
          <w:lang w:eastAsia="ru-RU"/>
        </w:rPr>
        <w:lastRenderedPageBreak/>
        <w:br/>
        <w:t>3.3.5</w:t>
      </w:r>
      <w:proofErr w:type="gramStart"/>
      <w:r w:rsidRPr="006735E2">
        <w:rPr>
          <w:rFonts w:ascii="Times New Roman" w:eastAsia="Times New Roman" w:hAnsi="Times New Roman" w:cs="Times New Roman"/>
          <w:sz w:val="24"/>
          <w:szCs w:val="24"/>
          <w:lang w:eastAsia="ru-RU"/>
        </w:rPr>
        <w:t xml:space="preserve"> П</w:t>
      </w:r>
      <w:proofErr w:type="gramEnd"/>
      <w:r w:rsidRPr="006735E2">
        <w:rPr>
          <w:rFonts w:ascii="Times New Roman" w:eastAsia="Times New Roman" w:hAnsi="Times New Roman" w:cs="Times New Roman"/>
          <w:sz w:val="24"/>
          <w:szCs w:val="24"/>
          <w:lang w:eastAsia="ru-RU"/>
        </w:rPr>
        <w:t>ри присуждении ученой степени – со дня вступления в силу решения о присуждении степени.</w:t>
      </w:r>
      <w:r w:rsidRPr="006735E2">
        <w:rPr>
          <w:rFonts w:ascii="Times New Roman" w:eastAsia="Times New Roman" w:hAnsi="Times New Roman" w:cs="Times New Roman"/>
          <w:sz w:val="24"/>
          <w:szCs w:val="24"/>
          <w:lang w:eastAsia="ru-RU"/>
        </w:rPr>
        <w:br/>
      </w:r>
      <w:r w:rsidRPr="006735E2">
        <w:rPr>
          <w:rFonts w:ascii="Times New Roman" w:eastAsia="Times New Roman" w:hAnsi="Times New Roman" w:cs="Times New Roman"/>
          <w:sz w:val="24"/>
          <w:szCs w:val="24"/>
          <w:lang w:eastAsia="ru-RU"/>
        </w:rPr>
        <w:br/>
        <w:t>3.3.6 В случае выхода педагогического работника на работу по истечении срока действия квалификационной категории соответствующая оплата сохраняется не более, чем на один учебный год после:</w:t>
      </w:r>
      <w:r w:rsidRPr="006735E2">
        <w:rPr>
          <w:rFonts w:ascii="Times New Roman" w:eastAsia="Times New Roman" w:hAnsi="Times New Roman" w:cs="Times New Roman"/>
          <w:sz w:val="24"/>
          <w:szCs w:val="24"/>
          <w:lang w:eastAsia="ru-RU"/>
        </w:rPr>
        <w:br/>
        <w:t>• Отпуска по беременности и родам и отпуска по уходу за ребенком до достижения им возраста до трех лет;</w:t>
      </w:r>
    </w:p>
    <w:p w:rsidR="006735E2" w:rsidRPr="006735E2" w:rsidRDefault="006735E2" w:rsidP="006735E2">
      <w:pPr>
        <w:spacing w:after="240" w:line="240" w:lineRule="auto"/>
        <w:rPr>
          <w:rFonts w:ascii="Times New Roman" w:eastAsia="Times New Roman" w:hAnsi="Times New Roman" w:cs="Times New Roman"/>
          <w:sz w:val="24"/>
          <w:szCs w:val="24"/>
          <w:lang w:eastAsia="ru-RU"/>
        </w:rPr>
      </w:pPr>
      <w:proofErr w:type="gramStart"/>
      <w:r w:rsidRPr="006735E2">
        <w:rPr>
          <w:rFonts w:ascii="Times New Roman" w:eastAsia="Times New Roman" w:hAnsi="Times New Roman" w:cs="Times New Roman"/>
          <w:sz w:val="24"/>
          <w:szCs w:val="24"/>
          <w:lang w:eastAsia="ru-RU"/>
        </w:rPr>
        <w:t>• Окончания командировки по специальности за рубежом;</w:t>
      </w:r>
      <w:r w:rsidRPr="006735E2">
        <w:rPr>
          <w:rFonts w:ascii="Times New Roman" w:eastAsia="Times New Roman" w:hAnsi="Times New Roman" w:cs="Times New Roman"/>
          <w:sz w:val="24"/>
          <w:szCs w:val="24"/>
          <w:lang w:eastAsia="ru-RU"/>
        </w:rPr>
        <w:br/>
        <w:t>• Окончания длительного отпуска сроком до одного года в соответствии с пунктом 5, статьи 55 Закона Российской Федерации «Об образовании», статьей 335 Трудового кодекса Российской Федерации;</w:t>
      </w:r>
      <w:r w:rsidRPr="006735E2">
        <w:rPr>
          <w:rFonts w:ascii="Times New Roman" w:eastAsia="Times New Roman" w:hAnsi="Times New Roman" w:cs="Times New Roman"/>
          <w:sz w:val="24"/>
          <w:szCs w:val="24"/>
          <w:lang w:eastAsia="ru-RU"/>
        </w:rPr>
        <w:br/>
        <w:t>• Возобновления педагогической деятельности, прерванной в связи с выходом на пенсию и другими уважительными причинами.</w:t>
      </w:r>
      <w:r w:rsidRPr="006735E2">
        <w:rPr>
          <w:rFonts w:ascii="Times New Roman" w:eastAsia="Times New Roman" w:hAnsi="Times New Roman" w:cs="Times New Roman"/>
          <w:sz w:val="24"/>
          <w:szCs w:val="24"/>
          <w:lang w:eastAsia="ru-RU"/>
        </w:rPr>
        <w:br/>
      </w:r>
      <w:r w:rsidRPr="006735E2">
        <w:rPr>
          <w:rFonts w:ascii="Times New Roman" w:eastAsia="Times New Roman" w:hAnsi="Times New Roman" w:cs="Times New Roman"/>
          <w:sz w:val="24"/>
          <w:szCs w:val="24"/>
          <w:lang w:eastAsia="ru-RU"/>
        </w:rPr>
        <w:br/>
        <w:t>3.3.7 Аттестация педагогических работников, имеющих следующие отраслевые награды и звания:</w:t>
      </w:r>
      <w:proofErr w:type="gramEnd"/>
      <w:r w:rsidRPr="006735E2">
        <w:rPr>
          <w:rFonts w:ascii="Times New Roman" w:eastAsia="Times New Roman" w:hAnsi="Times New Roman" w:cs="Times New Roman"/>
          <w:sz w:val="24"/>
          <w:szCs w:val="24"/>
          <w:lang w:eastAsia="ru-RU"/>
        </w:rPr>
        <w:t xml:space="preserve"> </w:t>
      </w:r>
      <w:proofErr w:type="gramStart"/>
      <w:r w:rsidRPr="006735E2">
        <w:rPr>
          <w:rFonts w:ascii="Times New Roman" w:eastAsia="Times New Roman" w:hAnsi="Times New Roman" w:cs="Times New Roman"/>
          <w:sz w:val="24"/>
          <w:szCs w:val="24"/>
          <w:lang w:eastAsia="ru-RU"/>
        </w:rPr>
        <w:t>«Отличник просвещения», «Отличник народного образования», полученные до 13.01.1999 года и медаль Ушинского, «Почетный работник общего образования РФ», «Заслуженный работник образования Московской области», «Заслуженный учитель РФ» производится без проведения экспертизы их профессиональной деятельности.</w:t>
      </w:r>
      <w:r w:rsidRPr="006735E2">
        <w:rPr>
          <w:rFonts w:ascii="Times New Roman" w:eastAsia="Times New Roman" w:hAnsi="Times New Roman" w:cs="Times New Roman"/>
          <w:sz w:val="24"/>
          <w:szCs w:val="24"/>
          <w:lang w:eastAsia="ru-RU"/>
        </w:rPr>
        <w:br/>
      </w:r>
      <w:r w:rsidRPr="006735E2">
        <w:rPr>
          <w:rFonts w:ascii="Times New Roman" w:eastAsia="Times New Roman" w:hAnsi="Times New Roman" w:cs="Times New Roman"/>
          <w:sz w:val="24"/>
          <w:szCs w:val="24"/>
          <w:lang w:eastAsia="ru-RU"/>
        </w:rPr>
        <w:br/>
        <w:t>3.3.8 Руководители образовательных учреждений проверяют документы об образовании и стаже педагогической работы (работа по специальности в определенной должности) учителей, преподавателей, других работников, устанавливают им ставки заработной платы (должностные</w:t>
      </w:r>
      <w:proofErr w:type="gramEnd"/>
      <w:r w:rsidRPr="006735E2">
        <w:rPr>
          <w:rFonts w:ascii="Times New Roman" w:eastAsia="Times New Roman" w:hAnsi="Times New Roman" w:cs="Times New Roman"/>
          <w:sz w:val="24"/>
          <w:szCs w:val="24"/>
          <w:lang w:eastAsia="ru-RU"/>
        </w:rPr>
        <w:t xml:space="preserve"> оклады). Ежегодно составляют и утверждают на педагогических работников тарификационные списки. Ответственность за своевременное и правильное определение размеров заработной платы работников образовательных учреждений несут их руководители.</w:t>
      </w:r>
      <w:r w:rsidRPr="006735E2">
        <w:rPr>
          <w:rFonts w:ascii="Times New Roman" w:eastAsia="Times New Roman" w:hAnsi="Times New Roman" w:cs="Times New Roman"/>
          <w:sz w:val="24"/>
          <w:szCs w:val="24"/>
          <w:lang w:eastAsia="ru-RU"/>
        </w:rPr>
        <w:br/>
      </w:r>
      <w:r w:rsidRPr="006735E2">
        <w:rPr>
          <w:rFonts w:ascii="Times New Roman" w:eastAsia="Times New Roman" w:hAnsi="Times New Roman" w:cs="Times New Roman"/>
          <w:sz w:val="24"/>
          <w:szCs w:val="24"/>
          <w:lang w:eastAsia="ru-RU"/>
        </w:rPr>
        <w:br/>
        <w:t>3.4 Работникам учреждений повышаются ставки заработной платы (должностные оклады) и тарифные ставки за работу:</w:t>
      </w:r>
      <w:r w:rsidRPr="006735E2">
        <w:rPr>
          <w:rFonts w:ascii="Times New Roman" w:eastAsia="Times New Roman" w:hAnsi="Times New Roman" w:cs="Times New Roman"/>
          <w:sz w:val="24"/>
          <w:szCs w:val="24"/>
          <w:lang w:eastAsia="ru-RU"/>
        </w:rPr>
        <w:br/>
      </w:r>
      <w:r w:rsidRPr="006735E2">
        <w:rPr>
          <w:rFonts w:ascii="Times New Roman" w:eastAsia="Times New Roman" w:hAnsi="Times New Roman" w:cs="Times New Roman"/>
          <w:sz w:val="24"/>
          <w:szCs w:val="24"/>
          <w:lang w:eastAsia="ru-RU"/>
        </w:rPr>
        <w:br/>
        <w:t>3.4.1</w:t>
      </w:r>
      <w:proofErr w:type="gramStart"/>
      <w:r w:rsidRPr="006735E2">
        <w:rPr>
          <w:rFonts w:ascii="Times New Roman" w:eastAsia="Times New Roman" w:hAnsi="Times New Roman" w:cs="Times New Roman"/>
          <w:sz w:val="24"/>
          <w:szCs w:val="24"/>
          <w:lang w:eastAsia="ru-RU"/>
        </w:rPr>
        <w:t xml:space="preserve"> В</w:t>
      </w:r>
      <w:proofErr w:type="gramEnd"/>
      <w:r w:rsidRPr="006735E2">
        <w:rPr>
          <w:rFonts w:ascii="Times New Roman" w:eastAsia="Times New Roman" w:hAnsi="Times New Roman" w:cs="Times New Roman"/>
          <w:sz w:val="24"/>
          <w:szCs w:val="24"/>
          <w:lang w:eastAsia="ru-RU"/>
        </w:rPr>
        <w:t xml:space="preserve"> специальных (коррекционных) учреждениях (отделениях, классах, группах, кабинетах) для обучающихся, воспитанников с отклонениями в развитии (в том числе с задержкой психического развития), в оздоровительных учреждениях санаторного типа (классах, группах) для детей, нуждающихся в длительном лечении, - на 15 – 20% в соответствии с приложением №7 к настоящему Положению.</w:t>
      </w:r>
      <w:r w:rsidRPr="006735E2">
        <w:rPr>
          <w:rFonts w:ascii="Times New Roman" w:eastAsia="Times New Roman" w:hAnsi="Times New Roman" w:cs="Times New Roman"/>
          <w:sz w:val="24"/>
          <w:szCs w:val="24"/>
          <w:lang w:eastAsia="ru-RU"/>
        </w:rPr>
        <w:br/>
      </w:r>
      <w:r w:rsidRPr="006735E2">
        <w:rPr>
          <w:rFonts w:ascii="Times New Roman" w:eastAsia="Times New Roman" w:hAnsi="Times New Roman" w:cs="Times New Roman"/>
          <w:sz w:val="24"/>
          <w:szCs w:val="24"/>
          <w:lang w:eastAsia="ru-RU"/>
        </w:rPr>
        <w:br/>
        <w:t>3.4.2</w:t>
      </w:r>
      <w:proofErr w:type="gramStart"/>
      <w:r w:rsidRPr="006735E2">
        <w:rPr>
          <w:rFonts w:ascii="Times New Roman" w:eastAsia="Times New Roman" w:hAnsi="Times New Roman" w:cs="Times New Roman"/>
          <w:sz w:val="24"/>
          <w:szCs w:val="24"/>
          <w:lang w:eastAsia="ru-RU"/>
        </w:rPr>
        <w:t xml:space="preserve"> В</w:t>
      </w:r>
      <w:proofErr w:type="gramEnd"/>
      <w:r w:rsidRPr="006735E2">
        <w:rPr>
          <w:rFonts w:ascii="Times New Roman" w:eastAsia="Times New Roman" w:hAnsi="Times New Roman" w:cs="Times New Roman"/>
          <w:sz w:val="24"/>
          <w:szCs w:val="24"/>
          <w:lang w:eastAsia="ru-RU"/>
        </w:rPr>
        <w:t xml:space="preserve"> общеобразовательных школах-интернатах – на 15%.</w:t>
      </w:r>
      <w:r w:rsidRPr="006735E2">
        <w:rPr>
          <w:rFonts w:ascii="Times New Roman" w:eastAsia="Times New Roman" w:hAnsi="Times New Roman" w:cs="Times New Roman"/>
          <w:sz w:val="24"/>
          <w:szCs w:val="24"/>
          <w:lang w:eastAsia="ru-RU"/>
        </w:rPr>
        <w:br/>
      </w:r>
      <w:r w:rsidRPr="006735E2">
        <w:rPr>
          <w:rFonts w:ascii="Times New Roman" w:eastAsia="Times New Roman" w:hAnsi="Times New Roman" w:cs="Times New Roman"/>
          <w:sz w:val="24"/>
          <w:szCs w:val="24"/>
          <w:lang w:eastAsia="ru-RU"/>
        </w:rPr>
        <w:br/>
        <w:t>3.4.3 В образовательных учреждениях для детей-сирот и детей, оставшихся без попечения родителей, а также за работу в группах детей-сирот и детей, оставшихся без попечения родителей – на 20%.</w:t>
      </w:r>
      <w:r w:rsidRPr="006735E2">
        <w:rPr>
          <w:rFonts w:ascii="Times New Roman" w:eastAsia="Times New Roman" w:hAnsi="Times New Roman" w:cs="Times New Roman"/>
          <w:sz w:val="24"/>
          <w:szCs w:val="24"/>
          <w:lang w:eastAsia="ru-RU"/>
        </w:rPr>
        <w:br/>
      </w:r>
      <w:r w:rsidRPr="006735E2">
        <w:rPr>
          <w:rFonts w:ascii="Times New Roman" w:eastAsia="Times New Roman" w:hAnsi="Times New Roman" w:cs="Times New Roman"/>
          <w:sz w:val="24"/>
          <w:szCs w:val="24"/>
          <w:lang w:eastAsia="ru-RU"/>
        </w:rPr>
        <w:br/>
        <w:t>3.4.4 Педагогическим работникам учреждений за индивидуальное обучение на дому больных детей-хроников (</w:t>
      </w:r>
      <w:proofErr w:type="gramStart"/>
      <w:r w:rsidRPr="006735E2">
        <w:rPr>
          <w:rFonts w:ascii="Times New Roman" w:eastAsia="Times New Roman" w:hAnsi="Times New Roman" w:cs="Times New Roman"/>
          <w:sz w:val="24"/>
          <w:szCs w:val="24"/>
          <w:lang w:eastAsia="ru-RU"/>
        </w:rPr>
        <w:t>при наличии соответствующего медицинского заключения) ставки заработной платы (должностные оклады) повышаются на 20%.</w:t>
      </w:r>
      <w:r w:rsidRPr="006735E2">
        <w:rPr>
          <w:rFonts w:ascii="Times New Roman" w:eastAsia="Times New Roman" w:hAnsi="Times New Roman" w:cs="Times New Roman"/>
          <w:sz w:val="24"/>
          <w:szCs w:val="24"/>
          <w:lang w:eastAsia="ru-RU"/>
        </w:rPr>
        <w:br/>
      </w:r>
      <w:r w:rsidRPr="006735E2">
        <w:rPr>
          <w:rFonts w:ascii="Times New Roman" w:eastAsia="Times New Roman" w:hAnsi="Times New Roman" w:cs="Times New Roman"/>
          <w:sz w:val="24"/>
          <w:szCs w:val="24"/>
          <w:lang w:eastAsia="ru-RU"/>
        </w:rPr>
        <w:br/>
        <w:t>3.4.5 Педагогическим работникам учреждений за индивидуальное и групповое обучение детей, находящихся на длительном лечении в детских больницах (клиниках) и детских отделениях больниц для взрослых, ставки заработной платы (должностные оклады) повышаются на 20%.</w:t>
      </w:r>
      <w:r w:rsidRPr="006735E2">
        <w:rPr>
          <w:rFonts w:ascii="Times New Roman" w:eastAsia="Times New Roman" w:hAnsi="Times New Roman" w:cs="Times New Roman"/>
          <w:sz w:val="24"/>
          <w:szCs w:val="24"/>
          <w:lang w:eastAsia="ru-RU"/>
        </w:rPr>
        <w:br/>
      </w:r>
      <w:r w:rsidRPr="006735E2">
        <w:rPr>
          <w:rFonts w:ascii="Times New Roman" w:eastAsia="Times New Roman" w:hAnsi="Times New Roman" w:cs="Times New Roman"/>
          <w:sz w:val="24"/>
          <w:szCs w:val="24"/>
          <w:lang w:eastAsia="ru-RU"/>
        </w:rPr>
        <w:br/>
        <w:t>3.4.6 Специалистам психолого-педагогических и медико-педагогических комиссий, логопедических пунктов ставки заработной платы (должностные оклады) повышаются на</w:t>
      </w:r>
      <w:proofErr w:type="gramEnd"/>
      <w:r w:rsidRPr="006735E2">
        <w:rPr>
          <w:rFonts w:ascii="Times New Roman" w:eastAsia="Times New Roman" w:hAnsi="Times New Roman" w:cs="Times New Roman"/>
          <w:sz w:val="24"/>
          <w:szCs w:val="24"/>
          <w:lang w:eastAsia="ru-RU"/>
        </w:rPr>
        <w:t xml:space="preserve"> </w:t>
      </w:r>
      <w:proofErr w:type="gramStart"/>
      <w:r w:rsidRPr="006735E2">
        <w:rPr>
          <w:rFonts w:ascii="Times New Roman" w:eastAsia="Times New Roman" w:hAnsi="Times New Roman" w:cs="Times New Roman"/>
          <w:sz w:val="24"/>
          <w:szCs w:val="24"/>
          <w:lang w:eastAsia="ru-RU"/>
        </w:rPr>
        <w:t>20%.</w:t>
      </w:r>
      <w:r w:rsidRPr="006735E2">
        <w:rPr>
          <w:rFonts w:ascii="Times New Roman" w:eastAsia="Times New Roman" w:hAnsi="Times New Roman" w:cs="Times New Roman"/>
          <w:sz w:val="24"/>
          <w:szCs w:val="24"/>
          <w:lang w:eastAsia="ru-RU"/>
        </w:rPr>
        <w:br/>
      </w:r>
      <w:r w:rsidRPr="006735E2">
        <w:rPr>
          <w:rFonts w:ascii="Times New Roman" w:eastAsia="Times New Roman" w:hAnsi="Times New Roman" w:cs="Times New Roman"/>
          <w:sz w:val="24"/>
          <w:szCs w:val="24"/>
          <w:lang w:eastAsia="ru-RU"/>
        </w:rPr>
        <w:lastRenderedPageBreak/>
        <w:br/>
        <w:t>3.4.7 Руководителям в учреждениях при наличии специальных (коррекционных) классов, групп для обучающихся (воспитанников) с отклонениями в развитии или классов (групп) для обучающихся (воспитанников), нуждающихся в длительном лечении, должностной оклад повышается на 15%.</w:t>
      </w:r>
      <w:r w:rsidRPr="006735E2">
        <w:rPr>
          <w:rFonts w:ascii="Times New Roman" w:eastAsia="Times New Roman" w:hAnsi="Times New Roman" w:cs="Times New Roman"/>
          <w:sz w:val="24"/>
          <w:szCs w:val="24"/>
          <w:lang w:eastAsia="ru-RU"/>
        </w:rPr>
        <w:br/>
      </w:r>
      <w:r w:rsidRPr="006735E2">
        <w:rPr>
          <w:rFonts w:ascii="Times New Roman" w:eastAsia="Times New Roman" w:hAnsi="Times New Roman" w:cs="Times New Roman"/>
          <w:sz w:val="24"/>
          <w:szCs w:val="24"/>
          <w:lang w:eastAsia="ru-RU"/>
        </w:rPr>
        <w:br/>
        <w:t>Если такие классы (группы) созданы в общеобразовательных школах-интернатах, то повышение должностных окладов руководителей, а также ставок заработной платы (должностных окладов) и тарифных ставок работников, непосредственно занятых в</w:t>
      </w:r>
      <w:proofErr w:type="gramEnd"/>
      <w:r w:rsidRPr="006735E2">
        <w:rPr>
          <w:rFonts w:ascii="Times New Roman" w:eastAsia="Times New Roman" w:hAnsi="Times New Roman" w:cs="Times New Roman"/>
          <w:sz w:val="24"/>
          <w:szCs w:val="24"/>
          <w:lang w:eastAsia="ru-RU"/>
        </w:rPr>
        <w:t xml:space="preserve"> </w:t>
      </w:r>
      <w:proofErr w:type="gramStart"/>
      <w:r w:rsidRPr="006735E2">
        <w:rPr>
          <w:rFonts w:ascii="Times New Roman" w:eastAsia="Times New Roman" w:hAnsi="Times New Roman" w:cs="Times New Roman"/>
          <w:sz w:val="24"/>
          <w:szCs w:val="24"/>
          <w:lang w:eastAsia="ru-RU"/>
        </w:rPr>
        <w:t>таких классах (группах), производится на 20%. </w:t>
      </w:r>
      <w:r w:rsidRPr="006735E2">
        <w:rPr>
          <w:rFonts w:ascii="Times New Roman" w:eastAsia="Times New Roman" w:hAnsi="Times New Roman" w:cs="Times New Roman"/>
          <w:sz w:val="24"/>
          <w:szCs w:val="24"/>
          <w:lang w:eastAsia="ru-RU"/>
        </w:rPr>
        <w:br/>
      </w:r>
      <w:r w:rsidRPr="006735E2">
        <w:rPr>
          <w:rFonts w:ascii="Times New Roman" w:eastAsia="Times New Roman" w:hAnsi="Times New Roman" w:cs="Times New Roman"/>
          <w:sz w:val="24"/>
          <w:szCs w:val="24"/>
          <w:lang w:eastAsia="ru-RU"/>
        </w:rPr>
        <w:br/>
        <w:t>3.5 Педагогическим работникам лицеев, гимназий, колледжей за часы педагогической работы ставки заработной платы (должностные оклады) повышаются на 15%.</w:t>
      </w:r>
      <w:r w:rsidRPr="006735E2">
        <w:rPr>
          <w:rFonts w:ascii="Times New Roman" w:eastAsia="Times New Roman" w:hAnsi="Times New Roman" w:cs="Times New Roman"/>
          <w:sz w:val="24"/>
          <w:szCs w:val="24"/>
          <w:lang w:eastAsia="ru-RU"/>
        </w:rPr>
        <w:br/>
      </w:r>
      <w:r w:rsidRPr="006735E2">
        <w:rPr>
          <w:rFonts w:ascii="Times New Roman" w:eastAsia="Times New Roman" w:hAnsi="Times New Roman" w:cs="Times New Roman"/>
          <w:sz w:val="24"/>
          <w:szCs w:val="24"/>
          <w:lang w:eastAsia="ru-RU"/>
        </w:rPr>
        <w:br/>
        <w:t>3.6 Женщинам, работающим в учреждениях, расположенных в сельской местности, на работах, где по условиям труда рабочий день разделен на части (с перерывом рабочего времени более 2 часов подряд), ставки заработной платы (должностные оклады) и тарифные ставки</w:t>
      </w:r>
      <w:proofErr w:type="gramEnd"/>
      <w:r w:rsidRPr="006735E2">
        <w:rPr>
          <w:rFonts w:ascii="Times New Roman" w:eastAsia="Times New Roman" w:hAnsi="Times New Roman" w:cs="Times New Roman"/>
          <w:sz w:val="24"/>
          <w:szCs w:val="24"/>
          <w:lang w:eastAsia="ru-RU"/>
        </w:rPr>
        <w:t xml:space="preserve"> повышаются на 30%.</w:t>
      </w:r>
      <w:r w:rsidRPr="006735E2">
        <w:rPr>
          <w:rFonts w:ascii="Times New Roman" w:eastAsia="Times New Roman" w:hAnsi="Times New Roman" w:cs="Times New Roman"/>
          <w:sz w:val="24"/>
          <w:szCs w:val="24"/>
          <w:lang w:eastAsia="ru-RU"/>
        </w:rPr>
        <w:br/>
      </w:r>
      <w:r w:rsidRPr="006735E2">
        <w:rPr>
          <w:rFonts w:ascii="Times New Roman" w:eastAsia="Times New Roman" w:hAnsi="Times New Roman" w:cs="Times New Roman"/>
          <w:sz w:val="24"/>
          <w:szCs w:val="24"/>
          <w:lang w:eastAsia="ru-RU"/>
        </w:rPr>
        <w:br/>
        <w:t>3.7 Тренерам-преподавателям, инструкторам-методистам учреждений дополнительного образования детей (специализированных детско-юношеских спортивных школ, детско-юношеских спортивных школ и других учреждений дополнительного образования детей спортивной направленности) ставки заработной платы (должностные оклады) повышаются за специализацию на 15%.</w:t>
      </w:r>
      <w:r w:rsidRPr="006735E2">
        <w:rPr>
          <w:rFonts w:ascii="Times New Roman" w:eastAsia="Times New Roman" w:hAnsi="Times New Roman" w:cs="Times New Roman"/>
          <w:sz w:val="24"/>
          <w:szCs w:val="24"/>
          <w:lang w:eastAsia="ru-RU"/>
        </w:rPr>
        <w:br/>
      </w:r>
      <w:r w:rsidRPr="006735E2">
        <w:rPr>
          <w:rFonts w:ascii="Times New Roman" w:eastAsia="Times New Roman" w:hAnsi="Times New Roman" w:cs="Times New Roman"/>
          <w:sz w:val="24"/>
          <w:szCs w:val="24"/>
          <w:lang w:eastAsia="ru-RU"/>
        </w:rPr>
        <w:br/>
        <w:t>3.8</w:t>
      </w:r>
      <w:proofErr w:type="gramStart"/>
      <w:r w:rsidRPr="006735E2">
        <w:rPr>
          <w:rFonts w:ascii="Times New Roman" w:eastAsia="Times New Roman" w:hAnsi="Times New Roman" w:cs="Times New Roman"/>
          <w:sz w:val="24"/>
          <w:szCs w:val="24"/>
          <w:lang w:eastAsia="ru-RU"/>
        </w:rPr>
        <w:t xml:space="preserve"> В</w:t>
      </w:r>
      <w:proofErr w:type="gramEnd"/>
      <w:r w:rsidRPr="006735E2">
        <w:rPr>
          <w:rFonts w:ascii="Times New Roman" w:eastAsia="Times New Roman" w:hAnsi="Times New Roman" w:cs="Times New Roman"/>
          <w:sz w:val="24"/>
          <w:szCs w:val="24"/>
          <w:lang w:eastAsia="ru-RU"/>
        </w:rPr>
        <w:t xml:space="preserve"> случаях, когда работникам учреждений предусмотрено повышение ставок заработной платы (должностных окладов) и тарифных ставок по двум и более основаниям, абсолютный размер каждого повышения, </w:t>
      </w:r>
      <w:proofErr w:type="gramStart"/>
      <w:r w:rsidRPr="006735E2">
        <w:rPr>
          <w:rFonts w:ascii="Times New Roman" w:eastAsia="Times New Roman" w:hAnsi="Times New Roman" w:cs="Times New Roman"/>
          <w:sz w:val="24"/>
          <w:szCs w:val="24"/>
          <w:lang w:eastAsia="ru-RU"/>
        </w:rPr>
        <w:t>установленного в процентах, исчисляется из ставок заработной платы (должностных окладов) и тарифных ставок без учета повышения по другим основаниям.</w:t>
      </w:r>
      <w:r w:rsidRPr="006735E2">
        <w:rPr>
          <w:rFonts w:ascii="Times New Roman" w:eastAsia="Times New Roman" w:hAnsi="Times New Roman" w:cs="Times New Roman"/>
          <w:sz w:val="24"/>
          <w:szCs w:val="24"/>
          <w:lang w:eastAsia="ru-RU"/>
        </w:rPr>
        <w:br/>
      </w:r>
      <w:r w:rsidRPr="006735E2">
        <w:rPr>
          <w:rFonts w:ascii="Times New Roman" w:eastAsia="Times New Roman" w:hAnsi="Times New Roman" w:cs="Times New Roman"/>
          <w:sz w:val="24"/>
          <w:szCs w:val="24"/>
          <w:lang w:eastAsia="ru-RU"/>
        </w:rPr>
        <w:br/>
        <w:t>3.9 Размеры других выплат работникам учреждений, устанавливаемые в процентах к ставкам заработной платы (должностным окладам) и тарифным ставкам, определяются исходя из ставки заработной платы (должностного оклада) и тарифной ставки и их повышений, предусмотренных настоящим разделом.</w:t>
      </w:r>
      <w:proofErr w:type="gramEnd"/>
      <w:r w:rsidRPr="006735E2">
        <w:rPr>
          <w:rFonts w:ascii="Times New Roman" w:eastAsia="Times New Roman" w:hAnsi="Times New Roman" w:cs="Times New Roman"/>
          <w:sz w:val="24"/>
          <w:szCs w:val="24"/>
          <w:lang w:eastAsia="ru-RU"/>
        </w:rPr>
        <w:br/>
      </w:r>
      <w:r w:rsidRPr="006735E2">
        <w:rPr>
          <w:rFonts w:ascii="Times New Roman" w:eastAsia="Times New Roman" w:hAnsi="Times New Roman" w:cs="Times New Roman"/>
          <w:sz w:val="24"/>
          <w:szCs w:val="24"/>
          <w:lang w:eastAsia="ru-RU"/>
        </w:rPr>
        <w:br/>
        <w:t xml:space="preserve">IV </w:t>
      </w:r>
      <w:r w:rsidRPr="006735E2">
        <w:rPr>
          <w:rFonts w:ascii="Times New Roman" w:eastAsia="Times New Roman" w:hAnsi="Times New Roman" w:cs="Times New Roman"/>
          <w:sz w:val="24"/>
          <w:szCs w:val="24"/>
          <w:u w:val="single"/>
          <w:lang w:eastAsia="ru-RU"/>
        </w:rPr>
        <w:t>Доплаты и надбавки</w:t>
      </w:r>
      <w:r w:rsidRPr="006735E2">
        <w:rPr>
          <w:rFonts w:ascii="Times New Roman" w:eastAsia="Times New Roman" w:hAnsi="Times New Roman" w:cs="Times New Roman"/>
          <w:sz w:val="24"/>
          <w:szCs w:val="24"/>
          <w:lang w:eastAsia="ru-RU"/>
        </w:rPr>
        <w:br/>
      </w:r>
      <w:r w:rsidRPr="006735E2">
        <w:rPr>
          <w:rFonts w:ascii="Times New Roman" w:eastAsia="Times New Roman" w:hAnsi="Times New Roman" w:cs="Times New Roman"/>
          <w:sz w:val="24"/>
          <w:szCs w:val="24"/>
          <w:lang w:eastAsia="ru-RU"/>
        </w:rPr>
        <w:br/>
        <w:t>  Выплаты компенсационного характера за условия труда, отклоняющиеся от нормальных.</w:t>
      </w:r>
      <w:r w:rsidRPr="006735E2">
        <w:rPr>
          <w:rFonts w:ascii="Times New Roman" w:eastAsia="Times New Roman" w:hAnsi="Times New Roman" w:cs="Times New Roman"/>
          <w:sz w:val="24"/>
          <w:szCs w:val="24"/>
          <w:lang w:eastAsia="ru-RU"/>
        </w:rPr>
        <w:br/>
      </w:r>
      <w:r w:rsidRPr="006735E2">
        <w:rPr>
          <w:rFonts w:ascii="Times New Roman" w:eastAsia="Times New Roman" w:hAnsi="Times New Roman" w:cs="Times New Roman"/>
          <w:sz w:val="24"/>
          <w:szCs w:val="24"/>
          <w:lang w:eastAsia="ru-RU"/>
        </w:rPr>
        <w:br/>
        <w:t>4.1</w:t>
      </w:r>
      <w:proofErr w:type="gramStart"/>
      <w:r w:rsidRPr="006735E2">
        <w:rPr>
          <w:rFonts w:ascii="Times New Roman" w:eastAsia="Times New Roman" w:hAnsi="Times New Roman" w:cs="Times New Roman"/>
          <w:sz w:val="24"/>
          <w:szCs w:val="24"/>
          <w:lang w:eastAsia="ru-RU"/>
        </w:rPr>
        <w:t xml:space="preserve"> П</w:t>
      </w:r>
      <w:proofErr w:type="gramEnd"/>
      <w:r w:rsidRPr="006735E2">
        <w:rPr>
          <w:rFonts w:ascii="Times New Roman" w:eastAsia="Times New Roman" w:hAnsi="Times New Roman" w:cs="Times New Roman"/>
          <w:sz w:val="24"/>
          <w:szCs w:val="24"/>
          <w:lang w:eastAsia="ru-RU"/>
        </w:rPr>
        <w:t>ри оплате труда работников, занятых на тяжелых работах с вредными и (или) опасными иными особыми условиями труда, устанавливаются доплаты: </w:t>
      </w:r>
      <w:r w:rsidRPr="006735E2">
        <w:rPr>
          <w:rFonts w:ascii="Times New Roman" w:eastAsia="Times New Roman" w:hAnsi="Times New Roman" w:cs="Times New Roman"/>
          <w:sz w:val="24"/>
          <w:szCs w:val="24"/>
          <w:lang w:eastAsia="ru-RU"/>
        </w:rPr>
        <w:br/>
        <w:t>- за выполнение тяжелых работ, работ с вредными и (или) опасными условиями труда – до 12 процентов от ставки заработной платы (должностного оклада) и тарифной ставки;</w:t>
      </w:r>
      <w:r w:rsidRPr="006735E2">
        <w:rPr>
          <w:rFonts w:ascii="Times New Roman" w:eastAsia="Times New Roman" w:hAnsi="Times New Roman" w:cs="Times New Roman"/>
          <w:sz w:val="24"/>
          <w:szCs w:val="24"/>
          <w:lang w:eastAsia="ru-RU"/>
        </w:rPr>
        <w:br/>
        <w:t> - за выполнение работ иными особыми условиями труда – до 24 процентов от ставки заработной платы (должностного оклада) и тарифной ставки.</w:t>
      </w:r>
      <w:r w:rsidRPr="006735E2">
        <w:rPr>
          <w:rFonts w:ascii="Times New Roman" w:eastAsia="Times New Roman" w:hAnsi="Times New Roman" w:cs="Times New Roman"/>
          <w:sz w:val="24"/>
          <w:szCs w:val="24"/>
          <w:lang w:eastAsia="ru-RU"/>
        </w:rPr>
        <w:br/>
        <w:t>  Установление вышеуказанных доплат производится по результатам аттестации рабочих мест. Конкретный размер выплаты работникам определяется учреждением в зависимости от продолжительности их работы в неблагоприятных условиях труда.</w:t>
      </w:r>
      <w:r w:rsidRPr="006735E2">
        <w:rPr>
          <w:rFonts w:ascii="Times New Roman" w:eastAsia="Times New Roman" w:hAnsi="Times New Roman" w:cs="Times New Roman"/>
          <w:sz w:val="24"/>
          <w:szCs w:val="24"/>
          <w:lang w:eastAsia="ru-RU"/>
        </w:rPr>
        <w:br/>
      </w:r>
      <w:r w:rsidRPr="006735E2">
        <w:rPr>
          <w:rFonts w:ascii="Times New Roman" w:eastAsia="Times New Roman" w:hAnsi="Times New Roman" w:cs="Times New Roman"/>
          <w:sz w:val="24"/>
          <w:szCs w:val="24"/>
          <w:lang w:eastAsia="ru-RU"/>
        </w:rPr>
        <w:br/>
        <w:t>4.2</w:t>
      </w:r>
      <w:proofErr w:type="gramStart"/>
      <w:r w:rsidRPr="006735E2">
        <w:rPr>
          <w:rFonts w:ascii="Times New Roman" w:eastAsia="Times New Roman" w:hAnsi="Times New Roman" w:cs="Times New Roman"/>
          <w:sz w:val="24"/>
          <w:szCs w:val="24"/>
          <w:lang w:eastAsia="ru-RU"/>
        </w:rPr>
        <w:t xml:space="preserve"> З</w:t>
      </w:r>
      <w:proofErr w:type="gramEnd"/>
      <w:r w:rsidRPr="006735E2">
        <w:rPr>
          <w:rFonts w:ascii="Times New Roman" w:eastAsia="Times New Roman" w:hAnsi="Times New Roman" w:cs="Times New Roman"/>
          <w:sz w:val="24"/>
          <w:szCs w:val="24"/>
          <w:lang w:eastAsia="ru-RU"/>
        </w:rPr>
        <w:t>а работу в ночное время работникам учреждений - в размере 35% часовой ставки (оклада) за каждый час работы в ночное время (в период с 22-00 ч. до 6-00 ч.).</w:t>
      </w:r>
      <w:r w:rsidRPr="006735E2">
        <w:rPr>
          <w:rFonts w:ascii="Times New Roman" w:eastAsia="Times New Roman" w:hAnsi="Times New Roman" w:cs="Times New Roman"/>
          <w:sz w:val="24"/>
          <w:szCs w:val="24"/>
          <w:lang w:eastAsia="ru-RU"/>
        </w:rPr>
        <w:br/>
      </w:r>
      <w:r w:rsidRPr="006735E2">
        <w:rPr>
          <w:rFonts w:ascii="Times New Roman" w:eastAsia="Times New Roman" w:hAnsi="Times New Roman" w:cs="Times New Roman"/>
          <w:sz w:val="24"/>
          <w:szCs w:val="24"/>
          <w:lang w:eastAsia="ru-RU"/>
        </w:rPr>
        <w:br/>
        <w:t>4.3 Работникам культуры в образовательных учреждениях, расположенных в городах и поселках городского типа, устанавливается надбавка к должностному окладу в следующих размерах:</w:t>
      </w:r>
      <w:r w:rsidRPr="006735E2">
        <w:rPr>
          <w:rFonts w:ascii="Times New Roman" w:eastAsia="Times New Roman" w:hAnsi="Times New Roman" w:cs="Times New Roman"/>
          <w:sz w:val="24"/>
          <w:szCs w:val="24"/>
          <w:lang w:eastAsia="ru-RU"/>
        </w:rPr>
        <w:br/>
        <w:t>- при стаже работы по специальности от 1 года до 5 лет – 15 %;</w:t>
      </w:r>
      <w:r w:rsidRPr="006735E2">
        <w:rPr>
          <w:rFonts w:ascii="Times New Roman" w:eastAsia="Times New Roman" w:hAnsi="Times New Roman" w:cs="Times New Roman"/>
          <w:sz w:val="24"/>
          <w:szCs w:val="24"/>
          <w:lang w:eastAsia="ru-RU"/>
        </w:rPr>
        <w:br/>
      </w:r>
      <w:r w:rsidRPr="006735E2">
        <w:rPr>
          <w:rFonts w:ascii="Times New Roman" w:eastAsia="Times New Roman" w:hAnsi="Times New Roman" w:cs="Times New Roman"/>
          <w:sz w:val="24"/>
          <w:szCs w:val="24"/>
          <w:lang w:eastAsia="ru-RU"/>
        </w:rPr>
        <w:lastRenderedPageBreak/>
        <w:t>- при стаже работы по специальности от 5 до 10 лет - 25 %;</w:t>
      </w:r>
      <w:r w:rsidRPr="006735E2">
        <w:rPr>
          <w:rFonts w:ascii="Times New Roman" w:eastAsia="Times New Roman" w:hAnsi="Times New Roman" w:cs="Times New Roman"/>
          <w:sz w:val="24"/>
          <w:szCs w:val="24"/>
          <w:lang w:eastAsia="ru-RU"/>
        </w:rPr>
        <w:br/>
        <w:t xml:space="preserve">- </w:t>
      </w:r>
      <w:proofErr w:type="gramStart"/>
      <w:r w:rsidRPr="006735E2">
        <w:rPr>
          <w:rFonts w:ascii="Times New Roman" w:eastAsia="Times New Roman" w:hAnsi="Times New Roman" w:cs="Times New Roman"/>
          <w:sz w:val="24"/>
          <w:szCs w:val="24"/>
          <w:lang w:eastAsia="ru-RU"/>
        </w:rPr>
        <w:t>свыше 10 лет работы по специальности - 30 %.</w:t>
      </w:r>
      <w:r w:rsidRPr="006735E2">
        <w:rPr>
          <w:rFonts w:ascii="Times New Roman" w:eastAsia="Times New Roman" w:hAnsi="Times New Roman" w:cs="Times New Roman"/>
          <w:sz w:val="24"/>
          <w:szCs w:val="24"/>
          <w:lang w:eastAsia="ru-RU"/>
        </w:rPr>
        <w:br/>
      </w:r>
      <w:r w:rsidRPr="006735E2">
        <w:rPr>
          <w:rFonts w:ascii="Times New Roman" w:eastAsia="Times New Roman" w:hAnsi="Times New Roman" w:cs="Times New Roman"/>
          <w:sz w:val="24"/>
          <w:szCs w:val="24"/>
          <w:lang w:eastAsia="ru-RU"/>
        </w:rPr>
        <w:br/>
        <w:t> Работникам культуры в образовательных учреждениях, расположенных в сельской местности, а также работникам культуры в образовательных учреждениях, имеющим почетные звания, устанавливается надбавка в размере 30%.</w:t>
      </w:r>
      <w:r w:rsidRPr="006735E2">
        <w:rPr>
          <w:rFonts w:ascii="Times New Roman" w:eastAsia="Times New Roman" w:hAnsi="Times New Roman" w:cs="Times New Roman"/>
          <w:sz w:val="24"/>
          <w:szCs w:val="24"/>
          <w:lang w:eastAsia="ru-RU"/>
        </w:rPr>
        <w:br/>
      </w:r>
      <w:r w:rsidRPr="006735E2">
        <w:rPr>
          <w:rFonts w:ascii="Times New Roman" w:eastAsia="Times New Roman" w:hAnsi="Times New Roman" w:cs="Times New Roman"/>
          <w:sz w:val="24"/>
          <w:szCs w:val="24"/>
          <w:lang w:eastAsia="ru-RU"/>
        </w:rPr>
        <w:br/>
        <w:t>Работникам культуры в образовательных учреждениях, имеющим стаж работы по специальности не менее 25 лет, устанавливается надбавка в размере 300 рублей, выплачиваемая по основному месту работы.</w:t>
      </w:r>
      <w:r w:rsidRPr="006735E2">
        <w:rPr>
          <w:rFonts w:ascii="Times New Roman" w:eastAsia="Times New Roman" w:hAnsi="Times New Roman" w:cs="Times New Roman"/>
          <w:sz w:val="24"/>
          <w:szCs w:val="24"/>
          <w:lang w:eastAsia="ru-RU"/>
        </w:rPr>
        <w:br/>
      </w:r>
      <w:r w:rsidRPr="006735E2">
        <w:rPr>
          <w:rFonts w:ascii="Times New Roman" w:eastAsia="Times New Roman" w:hAnsi="Times New Roman" w:cs="Times New Roman"/>
          <w:sz w:val="24"/>
          <w:szCs w:val="24"/>
          <w:lang w:eastAsia="ru-RU"/>
        </w:rPr>
        <w:br/>
        <w:t>4.4 Учителям физической культуры</w:t>
      </w:r>
      <w:proofErr w:type="gramEnd"/>
      <w:r w:rsidRPr="006735E2">
        <w:rPr>
          <w:rFonts w:ascii="Times New Roman" w:eastAsia="Times New Roman" w:hAnsi="Times New Roman" w:cs="Times New Roman"/>
          <w:sz w:val="24"/>
          <w:szCs w:val="24"/>
          <w:lang w:eastAsia="ru-RU"/>
        </w:rPr>
        <w:t xml:space="preserve"> </w:t>
      </w:r>
      <w:proofErr w:type="gramStart"/>
      <w:r w:rsidRPr="006735E2">
        <w:rPr>
          <w:rFonts w:ascii="Times New Roman" w:eastAsia="Times New Roman" w:hAnsi="Times New Roman" w:cs="Times New Roman"/>
          <w:sz w:val="24"/>
          <w:szCs w:val="24"/>
          <w:lang w:eastAsia="ru-RU"/>
        </w:rPr>
        <w:t>общеобразовательных учреждений, тренерам-преподавателям образовательных учреждений дополнительного образования детей спортивной направленности, непосредственно осуществляющим организацию школьных спортивных команд, подготовку и участие обучающихся в соревнованиях различного уровня, установить доплату в размере 50 процентов ставок заработной платы.</w:t>
      </w:r>
      <w:r w:rsidRPr="006735E2">
        <w:rPr>
          <w:rFonts w:ascii="Times New Roman" w:eastAsia="Times New Roman" w:hAnsi="Times New Roman" w:cs="Times New Roman"/>
          <w:sz w:val="24"/>
          <w:szCs w:val="24"/>
          <w:lang w:eastAsia="ru-RU"/>
        </w:rPr>
        <w:br/>
      </w:r>
      <w:r w:rsidRPr="006735E2">
        <w:rPr>
          <w:rFonts w:ascii="Times New Roman" w:eastAsia="Times New Roman" w:hAnsi="Times New Roman" w:cs="Times New Roman"/>
          <w:sz w:val="24"/>
          <w:szCs w:val="24"/>
          <w:lang w:eastAsia="ru-RU"/>
        </w:rPr>
        <w:br/>
        <w:t>4.5 Размеры указанных доплат исчисляются от тарифных ставок и ставок заработной платы (должностных окладов), повышенных в соответствии с разделом 3 настоящего Положения.</w:t>
      </w:r>
      <w:proofErr w:type="gramEnd"/>
      <w:r w:rsidRPr="006735E2">
        <w:rPr>
          <w:rFonts w:ascii="Times New Roman" w:eastAsia="Times New Roman" w:hAnsi="Times New Roman" w:cs="Times New Roman"/>
          <w:sz w:val="24"/>
          <w:szCs w:val="24"/>
          <w:lang w:eastAsia="ru-RU"/>
        </w:rPr>
        <w:br/>
      </w:r>
      <w:r w:rsidRPr="006735E2">
        <w:rPr>
          <w:rFonts w:ascii="Times New Roman" w:eastAsia="Times New Roman" w:hAnsi="Times New Roman" w:cs="Times New Roman"/>
          <w:sz w:val="24"/>
          <w:szCs w:val="24"/>
          <w:lang w:eastAsia="ru-RU"/>
        </w:rPr>
        <w:br/>
      </w:r>
      <w:proofErr w:type="gramStart"/>
      <w:r w:rsidRPr="006735E2">
        <w:rPr>
          <w:rFonts w:ascii="Times New Roman" w:eastAsia="Times New Roman" w:hAnsi="Times New Roman" w:cs="Times New Roman"/>
          <w:sz w:val="24"/>
          <w:szCs w:val="24"/>
          <w:lang w:eastAsia="ru-RU"/>
        </w:rPr>
        <w:t>Доплаты за выполнение дополнительных работ, связанных с образовательным процессом и не входящих в круг основных обязанностей работника.</w:t>
      </w:r>
      <w:r w:rsidRPr="006735E2">
        <w:rPr>
          <w:rFonts w:ascii="Times New Roman" w:eastAsia="Times New Roman" w:hAnsi="Times New Roman" w:cs="Times New Roman"/>
          <w:sz w:val="24"/>
          <w:szCs w:val="24"/>
          <w:lang w:eastAsia="ru-RU"/>
        </w:rPr>
        <w:br/>
      </w:r>
      <w:r w:rsidRPr="006735E2">
        <w:rPr>
          <w:rFonts w:ascii="Times New Roman" w:eastAsia="Times New Roman" w:hAnsi="Times New Roman" w:cs="Times New Roman"/>
          <w:sz w:val="24"/>
          <w:szCs w:val="24"/>
          <w:lang w:eastAsia="ru-RU"/>
        </w:rPr>
        <w:br/>
        <w:t>4.6 Учреждению предусматриваются средства в размере 15 процентов фонда оплаты труда педагогических работников данного учреждения на установление доплат за выполнение дополнительных работ, связанных с образовательным процессом и не входящих в круг основных обязанностей работника</w:t>
      </w:r>
      <w:r w:rsidRPr="006735E2">
        <w:rPr>
          <w:rFonts w:ascii="Times New Roman" w:eastAsia="Times New Roman" w:hAnsi="Times New Roman" w:cs="Times New Roman"/>
          <w:sz w:val="24"/>
          <w:szCs w:val="24"/>
          <w:lang w:eastAsia="ru-RU"/>
        </w:rPr>
        <w:br/>
        <w:t>  Размеры доплат за выполнение дополнительных работ, связанных с образовательным</w:t>
      </w:r>
      <w:proofErr w:type="gramEnd"/>
      <w:r w:rsidRPr="006735E2">
        <w:rPr>
          <w:rFonts w:ascii="Times New Roman" w:eastAsia="Times New Roman" w:hAnsi="Times New Roman" w:cs="Times New Roman"/>
          <w:sz w:val="24"/>
          <w:szCs w:val="24"/>
          <w:lang w:eastAsia="ru-RU"/>
        </w:rPr>
        <w:t xml:space="preserve"> процессом и не входящих в круг основных обязанностей работника и порядок их установления, определяются учреждением в пределах указанных средств самостоятельно и устанавливаются локальным нормативным актом учреждения с учетом мнения представительного органа работников или коллективным договором (соглашением).</w:t>
      </w:r>
      <w:r w:rsidRPr="006735E2">
        <w:rPr>
          <w:rFonts w:ascii="Times New Roman" w:eastAsia="Times New Roman" w:hAnsi="Times New Roman" w:cs="Times New Roman"/>
          <w:sz w:val="24"/>
          <w:szCs w:val="24"/>
          <w:lang w:eastAsia="ru-RU"/>
        </w:rPr>
        <w:br/>
      </w:r>
      <w:r w:rsidRPr="006735E2">
        <w:rPr>
          <w:rFonts w:ascii="Times New Roman" w:eastAsia="Times New Roman" w:hAnsi="Times New Roman" w:cs="Times New Roman"/>
          <w:sz w:val="24"/>
          <w:szCs w:val="24"/>
          <w:lang w:eastAsia="ru-RU"/>
        </w:rPr>
        <w:br/>
        <w:t>Доплаты за совмещение профессий (должностей), расширение зон обслуживания или увеличение объема выполняемых работ, за выполнение обязанностей временно отсутствующих работников.</w:t>
      </w:r>
      <w:r w:rsidRPr="006735E2">
        <w:rPr>
          <w:rFonts w:ascii="Times New Roman" w:eastAsia="Times New Roman" w:hAnsi="Times New Roman" w:cs="Times New Roman"/>
          <w:sz w:val="24"/>
          <w:szCs w:val="24"/>
          <w:lang w:eastAsia="ru-RU"/>
        </w:rPr>
        <w:br/>
      </w:r>
      <w:r w:rsidRPr="006735E2">
        <w:rPr>
          <w:rFonts w:ascii="Times New Roman" w:eastAsia="Times New Roman" w:hAnsi="Times New Roman" w:cs="Times New Roman"/>
          <w:sz w:val="24"/>
          <w:szCs w:val="24"/>
          <w:lang w:eastAsia="ru-RU"/>
        </w:rPr>
        <w:br/>
        <w:t>4.7 Работникам, выполняющим наряду со своей основной работой, дополнительную работу по другой профессии (должности) или обязанности временно отсутствующего работника без освобождения от своей основной работы, производится доплата за совмещение профессий (должностей) или выполнение обязанностей временно отсутствующего работника.</w:t>
      </w:r>
      <w:r w:rsidRPr="006735E2">
        <w:rPr>
          <w:rFonts w:ascii="Times New Roman" w:eastAsia="Times New Roman" w:hAnsi="Times New Roman" w:cs="Times New Roman"/>
          <w:sz w:val="24"/>
          <w:szCs w:val="24"/>
          <w:lang w:eastAsia="ru-RU"/>
        </w:rPr>
        <w:br/>
      </w:r>
      <w:r w:rsidRPr="006735E2">
        <w:rPr>
          <w:rFonts w:ascii="Times New Roman" w:eastAsia="Times New Roman" w:hAnsi="Times New Roman" w:cs="Times New Roman"/>
          <w:sz w:val="24"/>
          <w:szCs w:val="24"/>
          <w:lang w:eastAsia="ru-RU"/>
        </w:rPr>
        <w:br/>
        <w:t>4.8</w:t>
      </w:r>
      <w:proofErr w:type="gramStart"/>
      <w:r w:rsidRPr="006735E2">
        <w:rPr>
          <w:rFonts w:ascii="Times New Roman" w:eastAsia="Times New Roman" w:hAnsi="Times New Roman" w:cs="Times New Roman"/>
          <w:sz w:val="24"/>
          <w:szCs w:val="24"/>
          <w:lang w:eastAsia="ru-RU"/>
        </w:rPr>
        <w:t xml:space="preserve"> П</w:t>
      </w:r>
      <w:proofErr w:type="gramEnd"/>
      <w:r w:rsidRPr="006735E2">
        <w:rPr>
          <w:rFonts w:ascii="Times New Roman" w:eastAsia="Times New Roman" w:hAnsi="Times New Roman" w:cs="Times New Roman"/>
          <w:sz w:val="24"/>
          <w:szCs w:val="24"/>
          <w:lang w:eastAsia="ru-RU"/>
        </w:rPr>
        <w:t xml:space="preserve">ри выполнении наряду </w:t>
      </w:r>
      <w:proofErr w:type="gramStart"/>
      <w:r w:rsidRPr="006735E2">
        <w:rPr>
          <w:rFonts w:ascii="Times New Roman" w:eastAsia="Times New Roman" w:hAnsi="Times New Roman" w:cs="Times New Roman"/>
          <w:sz w:val="24"/>
          <w:szCs w:val="24"/>
          <w:lang w:eastAsia="ru-RU"/>
        </w:rPr>
        <w:t>со своей основной работой дополнительного объема работ по одной и той же профессии или должности производится доплата за расширение зон обслуживания или увеличение объема выполняемых работ.</w:t>
      </w:r>
      <w:r w:rsidRPr="006735E2">
        <w:rPr>
          <w:rFonts w:ascii="Times New Roman" w:eastAsia="Times New Roman" w:hAnsi="Times New Roman" w:cs="Times New Roman"/>
          <w:sz w:val="24"/>
          <w:szCs w:val="24"/>
          <w:lang w:eastAsia="ru-RU"/>
        </w:rPr>
        <w:br/>
      </w:r>
      <w:r w:rsidRPr="006735E2">
        <w:rPr>
          <w:rFonts w:ascii="Times New Roman" w:eastAsia="Times New Roman" w:hAnsi="Times New Roman" w:cs="Times New Roman"/>
          <w:sz w:val="24"/>
          <w:szCs w:val="24"/>
          <w:lang w:eastAsia="ru-RU"/>
        </w:rPr>
        <w:br/>
        <w:t>4.9 Размеры доплат при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без освобождения от работы устанавливаются руководителем образовательного учреждения по соглашению сторон с учетом содержания и</w:t>
      </w:r>
      <w:proofErr w:type="gramEnd"/>
      <w:r w:rsidRPr="006735E2">
        <w:rPr>
          <w:rFonts w:ascii="Times New Roman" w:eastAsia="Times New Roman" w:hAnsi="Times New Roman" w:cs="Times New Roman"/>
          <w:sz w:val="24"/>
          <w:szCs w:val="24"/>
          <w:lang w:eastAsia="ru-RU"/>
        </w:rPr>
        <w:t xml:space="preserve"> (или) объема дополнительной работы.</w:t>
      </w:r>
      <w:r w:rsidRPr="006735E2">
        <w:rPr>
          <w:rFonts w:ascii="Times New Roman" w:eastAsia="Times New Roman" w:hAnsi="Times New Roman" w:cs="Times New Roman"/>
          <w:sz w:val="24"/>
          <w:szCs w:val="24"/>
          <w:lang w:eastAsia="ru-RU"/>
        </w:rPr>
        <w:br/>
      </w:r>
      <w:r w:rsidRPr="006735E2">
        <w:rPr>
          <w:rFonts w:ascii="Times New Roman" w:eastAsia="Times New Roman" w:hAnsi="Times New Roman" w:cs="Times New Roman"/>
          <w:sz w:val="24"/>
          <w:szCs w:val="24"/>
          <w:lang w:eastAsia="ru-RU"/>
        </w:rPr>
        <w:br/>
        <w:t>4.10</w:t>
      </w:r>
      <w:proofErr w:type="gramStart"/>
      <w:r w:rsidRPr="006735E2">
        <w:rPr>
          <w:rFonts w:ascii="Times New Roman" w:eastAsia="Times New Roman" w:hAnsi="Times New Roman" w:cs="Times New Roman"/>
          <w:sz w:val="24"/>
          <w:szCs w:val="24"/>
          <w:lang w:eastAsia="ru-RU"/>
        </w:rPr>
        <w:t xml:space="preserve"> П</w:t>
      </w:r>
      <w:proofErr w:type="gramEnd"/>
      <w:r w:rsidRPr="006735E2">
        <w:rPr>
          <w:rFonts w:ascii="Times New Roman" w:eastAsia="Times New Roman" w:hAnsi="Times New Roman" w:cs="Times New Roman"/>
          <w:sz w:val="24"/>
          <w:szCs w:val="24"/>
          <w:lang w:eastAsia="ru-RU"/>
        </w:rPr>
        <w:t>редусматривать в сметах образовательных учреждений ассигнования на оплату труда лиц, заменяющих уходящих в отпуск следующих работников:</w:t>
      </w:r>
      <w:r w:rsidRPr="006735E2">
        <w:rPr>
          <w:rFonts w:ascii="Times New Roman" w:eastAsia="Times New Roman" w:hAnsi="Times New Roman" w:cs="Times New Roman"/>
          <w:sz w:val="24"/>
          <w:szCs w:val="24"/>
          <w:lang w:eastAsia="ru-RU"/>
        </w:rPr>
        <w:br/>
      </w:r>
      <w:r w:rsidRPr="006735E2">
        <w:rPr>
          <w:rFonts w:ascii="Times New Roman" w:eastAsia="Times New Roman" w:hAnsi="Times New Roman" w:cs="Times New Roman"/>
          <w:sz w:val="24"/>
          <w:szCs w:val="24"/>
          <w:lang w:eastAsia="ru-RU"/>
        </w:rPr>
        <w:lastRenderedPageBreak/>
        <w:t xml:space="preserve">• </w:t>
      </w:r>
      <w:proofErr w:type="gramStart"/>
      <w:r w:rsidRPr="006735E2">
        <w:rPr>
          <w:rFonts w:ascii="Times New Roman" w:eastAsia="Times New Roman" w:hAnsi="Times New Roman" w:cs="Times New Roman"/>
          <w:sz w:val="24"/>
          <w:szCs w:val="24"/>
          <w:lang w:eastAsia="ru-RU"/>
        </w:rPr>
        <w:t>В ДОУ – заведующих (при отсутствии в штатном расписании должности заместителя заведующей по воспитательной и методической работе), заместителей заведующих по АХР, медицинских работников, воспитателей, музыкальных руководителей, инструкторов по физкультуре, учителей-логопедов, младших воспитателей, кастелянш, работников кухни, рабочих по стирке белья, грузчиков, дворников, сторожей, уборщиков производственных и служебных помещений, кладовщиков, делопроизводителей.</w:t>
      </w:r>
      <w:proofErr w:type="gramEnd"/>
      <w:r w:rsidRPr="006735E2">
        <w:rPr>
          <w:rFonts w:ascii="Times New Roman" w:eastAsia="Times New Roman" w:hAnsi="Times New Roman" w:cs="Times New Roman"/>
          <w:sz w:val="24"/>
          <w:szCs w:val="24"/>
          <w:lang w:eastAsia="ru-RU"/>
        </w:rPr>
        <w:br/>
        <w:t>• В школах и других образовательных учреждениях - уборщиков производственных и служебных помещений, дворников, сторожей, помощников воспитателей.</w:t>
      </w:r>
      <w:r w:rsidRPr="006735E2">
        <w:rPr>
          <w:rFonts w:ascii="Times New Roman" w:eastAsia="Times New Roman" w:hAnsi="Times New Roman" w:cs="Times New Roman"/>
          <w:sz w:val="24"/>
          <w:szCs w:val="24"/>
          <w:lang w:eastAsia="ru-RU"/>
        </w:rPr>
        <w:br/>
        <w:t xml:space="preserve">• 28 </w:t>
      </w:r>
      <w:proofErr w:type="spellStart"/>
      <w:r w:rsidRPr="006735E2">
        <w:rPr>
          <w:rFonts w:ascii="Times New Roman" w:eastAsia="Times New Roman" w:hAnsi="Times New Roman" w:cs="Times New Roman"/>
          <w:sz w:val="24"/>
          <w:szCs w:val="24"/>
          <w:lang w:eastAsia="ru-RU"/>
        </w:rPr>
        <w:t>календар</w:t>
      </w:r>
      <w:proofErr w:type="gramStart"/>
      <w:r w:rsidRPr="006735E2">
        <w:rPr>
          <w:rFonts w:ascii="Times New Roman" w:eastAsia="Times New Roman" w:hAnsi="Times New Roman" w:cs="Times New Roman"/>
          <w:sz w:val="24"/>
          <w:szCs w:val="24"/>
          <w:lang w:eastAsia="ru-RU"/>
        </w:rPr>
        <w:t>.д</w:t>
      </w:r>
      <w:proofErr w:type="gramEnd"/>
      <w:r w:rsidRPr="006735E2">
        <w:rPr>
          <w:rFonts w:ascii="Times New Roman" w:eastAsia="Times New Roman" w:hAnsi="Times New Roman" w:cs="Times New Roman"/>
          <w:sz w:val="24"/>
          <w:szCs w:val="24"/>
          <w:lang w:eastAsia="ru-RU"/>
        </w:rPr>
        <w:t>ней-отпуск</w:t>
      </w:r>
      <w:proofErr w:type="spellEnd"/>
      <w:r w:rsidRPr="006735E2">
        <w:rPr>
          <w:rFonts w:ascii="Times New Roman" w:eastAsia="Times New Roman" w:hAnsi="Times New Roman" w:cs="Times New Roman"/>
          <w:sz w:val="24"/>
          <w:szCs w:val="24"/>
          <w:lang w:eastAsia="ru-RU"/>
        </w:rPr>
        <w:br/>
      </w:r>
      <w:r w:rsidRPr="006735E2">
        <w:rPr>
          <w:rFonts w:ascii="Times New Roman" w:eastAsia="Times New Roman" w:hAnsi="Times New Roman" w:cs="Times New Roman"/>
          <w:sz w:val="24"/>
          <w:szCs w:val="24"/>
          <w:lang w:eastAsia="ru-RU"/>
        </w:rPr>
        <w:br/>
        <w:t xml:space="preserve">V. </w:t>
      </w:r>
      <w:r w:rsidRPr="006735E2">
        <w:rPr>
          <w:rFonts w:ascii="Times New Roman" w:eastAsia="Times New Roman" w:hAnsi="Times New Roman" w:cs="Times New Roman"/>
          <w:sz w:val="24"/>
          <w:szCs w:val="24"/>
          <w:u w:val="single"/>
          <w:lang w:eastAsia="ru-RU"/>
        </w:rPr>
        <w:t>Установление выплат стимулирующего характера.</w:t>
      </w:r>
      <w:r w:rsidRPr="006735E2">
        <w:rPr>
          <w:rFonts w:ascii="Times New Roman" w:eastAsia="Times New Roman" w:hAnsi="Times New Roman" w:cs="Times New Roman"/>
          <w:sz w:val="24"/>
          <w:szCs w:val="24"/>
          <w:lang w:eastAsia="ru-RU"/>
        </w:rPr>
        <w:br/>
      </w:r>
      <w:r w:rsidRPr="006735E2">
        <w:rPr>
          <w:rFonts w:ascii="Times New Roman" w:eastAsia="Times New Roman" w:hAnsi="Times New Roman" w:cs="Times New Roman"/>
          <w:sz w:val="24"/>
          <w:szCs w:val="24"/>
          <w:lang w:eastAsia="ru-RU"/>
        </w:rPr>
        <w:br/>
        <w:t>5.1. Учреждению предусматриваются средства на установление выплат стимулирующего характера в размере от 1 до 10 процентов фонда оплаты труда данного учреждения.</w:t>
      </w:r>
      <w:r w:rsidRPr="006735E2">
        <w:rPr>
          <w:rFonts w:ascii="Times New Roman" w:eastAsia="Times New Roman" w:hAnsi="Times New Roman" w:cs="Times New Roman"/>
          <w:sz w:val="24"/>
          <w:szCs w:val="24"/>
          <w:lang w:eastAsia="ru-RU"/>
        </w:rPr>
        <w:br/>
        <w:t xml:space="preserve">Учреждение в пределах выделенных бюджетных ассигнований самостоятельно определяет размер и порядок выплат стимулирующего характера, но не более 10 процентов ставки заработной платы </w:t>
      </w:r>
      <w:proofErr w:type="gramStart"/>
      <w:r w:rsidRPr="006735E2">
        <w:rPr>
          <w:rFonts w:ascii="Times New Roman" w:eastAsia="Times New Roman" w:hAnsi="Times New Roman" w:cs="Times New Roman"/>
          <w:sz w:val="24"/>
          <w:szCs w:val="24"/>
          <w:lang w:eastAsia="ru-RU"/>
        </w:rPr>
        <w:t xml:space="preserve">( </w:t>
      </w:r>
      <w:proofErr w:type="gramEnd"/>
      <w:r w:rsidRPr="006735E2">
        <w:rPr>
          <w:rFonts w:ascii="Times New Roman" w:eastAsia="Times New Roman" w:hAnsi="Times New Roman" w:cs="Times New Roman"/>
          <w:sz w:val="24"/>
          <w:szCs w:val="24"/>
          <w:lang w:eastAsia="ru-RU"/>
        </w:rPr>
        <w:t>должностного оклада ), тарифной ставки.</w:t>
      </w:r>
      <w:r w:rsidRPr="006735E2">
        <w:rPr>
          <w:rFonts w:ascii="Times New Roman" w:eastAsia="Times New Roman" w:hAnsi="Times New Roman" w:cs="Times New Roman"/>
          <w:sz w:val="24"/>
          <w:szCs w:val="24"/>
          <w:lang w:eastAsia="ru-RU"/>
        </w:rPr>
        <w:br/>
        <w:t>Установление выплат стимулирующего характера, в том числе премиальных выплат, работникам учреждения производится с учетом:</w:t>
      </w:r>
      <w:r w:rsidRPr="006735E2">
        <w:rPr>
          <w:rFonts w:ascii="Times New Roman" w:eastAsia="Times New Roman" w:hAnsi="Times New Roman" w:cs="Times New Roman"/>
          <w:sz w:val="24"/>
          <w:szCs w:val="24"/>
          <w:lang w:eastAsia="ru-RU"/>
        </w:rPr>
        <w:br/>
        <w:t>- результатов деятельности работников;</w:t>
      </w:r>
      <w:r w:rsidRPr="006735E2">
        <w:rPr>
          <w:rFonts w:ascii="Times New Roman" w:eastAsia="Times New Roman" w:hAnsi="Times New Roman" w:cs="Times New Roman"/>
          <w:sz w:val="24"/>
          <w:szCs w:val="24"/>
          <w:lang w:eastAsia="ru-RU"/>
        </w:rPr>
        <w:br/>
        <w:t>- целевых показателей эффективности деятельности учреждения, утверждаемых локальными нормативными актами учреждения или коллективным договором;</w:t>
      </w:r>
      <w:r w:rsidRPr="006735E2">
        <w:rPr>
          <w:rFonts w:ascii="Times New Roman" w:eastAsia="Times New Roman" w:hAnsi="Times New Roman" w:cs="Times New Roman"/>
          <w:sz w:val="24"/>
          <w:szCs w:val="24"/>
          <w:lang w:eastAsia="ru-RU"/>
        </w:rPr>
        <w:br/>
        <w:t>- мнения представительного органа работников. </w:t>
      </w:r>
      <w:r w:rsidRPr="006735E2">
        <w:rPr>
          <w:rFonts w:ascii="Times New Roman" w:eastAsia="Times New Roman" w:hAnsi="Times New Roman" w:cs="Times New Roman"/>
          <w:sz w:val="24"/>
          <w:szCs w:val="24"/>
          <w:lang w:eastAsia="ru-RU"/>
        </w:rPr>
        <w:br/>
        <w:t>Учреждением предусматриваются следующие виды выплат стимулирующего характера:</w:t>
      </w:r>
      <w:r w:rsidRPr="006735E2">
        <w:rPr>
          <w:rFonts w:ascii="Times New Roman" w:eastAsia="Times New Roman" w:hAnsi="Times New Roman" w:cs="Times New Roman"/>
          <w:sz w:val="24"/>
          <w:szCs w:val="24"/>
          <w:lang w:eastAsia="ru-RU"/>
        </w:rPr>
        <w:br/>
        <w:t>- выплаты за интенсивность и высокие результаты работы;</w:t>
      </w:r>
      <w:r w:rsidRPr="006735E2">
        <w:rPr>
          <w:rFonts w:ascii="Times New Roman" w:eastAsia="Times New Roman" w:hAnsi="Times New Roman" w:cs="Times New Roman"/>
          <w:sz w:val="24"/>
          <w:szCs w:val="24"/>
          <w:lang w:eastAsia="ru-RU"/>
        </w:rPr>
        <w:br/>
        <w:t>- выплаты за качество выполняемых работ;</w:t>
      </w:r>
      <w:r w:rsidRPr="006735E2">
        <w:rPr>
          <w:rFonts w:ascii="Times New Roman" w:eastAsia="Times New Roman" w:hAnsi="Times New Roman" w:cs="Times New Roman"/>
          <w:sz w:val="24"/>
          <w:szCs w:val="24"/>
          <w:lang w:eastAsia="ru-RU"/>
        </w:rPr>
        <w:br/>
        <w:t>- премиальные выплаты по итогам года.</w:t>
      </w:r>
      <w:r w:rsidRPr="006735E2">
        <w:rPr>
          <w:rFonts w:ascii="Times New Roman" w:eastAsia="Times New Roman" w:hAnsi="Times New Roman" w:cs="Times New Roman"/>
          <w:sz w:val="24"/>
          <w:szCs w:val="24"/>
          <w:lang w:eastAsia="ru-RU"/>
        </w:rPr>
        <w:br/>
        <w:t>5.2. Руководителям учреждений виды, условия, размеры и порядок установления выплат стимулирующего характера определяются в соответствии с положением, утверждаемым председателем Комитета по образованию Егорьевского муниципального района Московской области и с учетом мнения представительного органа работников.</w:t>
      </w:r>
      <w:r w:rsidRPr="006735E2">
        <w:rPr>
          <w:rFonts w:ascii="Times New Roman" w:eastAsia="Times New Roman" w:hAnsi="Times New Roman" w:cs="Times New Roman"/>
          <w:sz w:val="24"/>
          <w:szCs w:val="24"/>
          <w:lang w:eastAsia="ru-RU"/>
        </w:rPr>
        <w:br/>
        <w:t>Установление выплат стимулирующего характера, в том числе премиальных выплат, производится с учетом результатов деятельности учреждений, целевых показателей эффективности деятельности учреждений.</w:t>
      </w:r>
      <w:r w:rsidRPr="006735E2">
        <w:rPr>
          <w:rFonts w:ascii="Times New Roman" w:eastAsia="Times New Roman" w:hAnsi="Times New Roman" w:cs="Times New Roman"/>
          <w:sz w:val="24"/>
          <w:szCs w:val="24"/>
          <w:lang w:eastAsia="ru-RU"/>
        </w:rPr>
        <w:br/>
        <w:t xml:space="preserve">Размер ежемесячных выплат стимулирующего характера, устанавливаемых руководителям общеобразовательных учреждений, являющихся участниками </w:t>
      </w:r>
      <w:proofErr w:type="gramStart"/>
      <w:r w:rsidRPr="006735E2">
        <w:rPr>
          <w:rFonts w:ascii="Times New Roman" w:eastAsia="Times New Roman" w:hAnsi="Times New Roman" w:cs="Times New Roman"/>
          <w:sz w:val="24"/>
          <w:szCs w:val="24"/>
          <w:lang w:eastAsia="ru-RU"/>
        </w:rPr>
        <w:t>апробации Модельной методики формирования системы оплаты труда</w:t>
      </w:r>
      <w:proofErr w:type="gramEnd"/>
      <w:r w:rsidRPr="006735E2">
        <w:rPr>
          <w:rFonts w:ascii="Times New Roman" w:eastAsia="Times New Roman" w:hAnsi="Times New Roman" w:cs="Times New Roman"/>
          <w:sz w:val="24"/>
          <w:szCs w:val="24"/>
          <w:lang w:eastAsia="ru-RU"/>
        </w:rPr>
        <w:t xml:space="preserve"> и стимулирования работников общеобразовательных учреждений в Московской области, составляет не более 15 процентов должностного оклада.</w:t>
      </w:r>
      <w:r w:rsidRPr="006735E2">
        <w:rPr>
          <w:rFonts w:ascii="Times New Roman" w:eastAsia="Times New Roman" w:hAnsi="Times New Roman" w:cs="Times New Roman"/>
          <w:sz w:val="24"/>
          <w:szCs w:val="24"/>
          <w:lang w:eastAsia="ru-RU"/>
        </w:rPr>
        <w:br/>
        <w:t>5.3. Установление выплат стимулирующего характера по должности учитель производится в следующих размерах: </w:t>
      </w:r>
      <w:r w:rsidRPr="006735E2">
        <w:rPr>
          <w:rFonts w:ascii="Times New Roman" w:eastAsia="Times New Roman" w:hAnsi="Times New Roman" w:cs="Times New Roman"/>
          <w:sz w:val="24"/>
          <w:szCs w:val="24"/>
          <w:lang w:eastAsia="ru-RU"/>
        </w:rPr>
        <w:br/>
        <w:t>- в общеобразовательном учреждении составляет не более 10 процентов ставки заработной платы с учетом фактического объема учебной нагрузки;</w:t>
      </w:r>
      <w:r w:rsidRPr="006735E2">
        <w:rPr>
          <w:rFonts w:ascii="Times New Roman" w:eastAsia="Times New Roman" w:hAnsi="Times New Roman" w:cs="Times New Roman"/>
          <w:sz w:val="24"/>
          <w:szCs w:val="24"/>
          <w:lang w:eastAsia="ru-RU"/>
        </w:rPr>
        <w:br/>
        <w:t xml:space="preserve">- </w:t>
      </w:r>
      <w:proofErr w:type="gramStart"/>
      <w:r w:rsidRPr="006735E2">
        <w:rPr>
          <w:rFonts w:ascii="Times New Roman" w:eastAsia="Times New Roman" w:hAnsi="Times New Roman" w:cs="Times New Roman"/>
          <w:sz w:val="24"/>
          <w:szCs w:val="24"/>
          <w:lang w:eastAsia="ru-RU"/>
        </w:rPr>
        <w:t>в общеобразовательном учреждении, являющимся участником апробации Модельной методики формирования системы оплаты труда и стимулирования работников общеобразовательных учреждений в Московской области, - не более 15 процентов ставки заработной платы с учетом фактического объема учебной нагрузки.</w:t>
      </w:r>
      <w:proofErr w:type="gramEnd"/>
      <w:r w:rsidRPr="006735E2">
        <w:rPr>
          <w:rFonts w:ascii="Times New Roman" w:eastAsia="Times New Roman" w:hAnsi="Times New Roman" w:cs="Times New Roman"/>
          <w:sz w:val="24"/>
          <w:szCs w:val="24"/>
          <w:lang w:eastAsia="ru-RU"/>
        </w:rPr>
        <w:br/>
      </w:r>
      <w:r w:rsidRPr="006735E2">
        <w:rPr>
          <w:rFonts w:ascii="Times New Roman" w:eastAsia="Times New Roman" w:hAnsi="Times New Roman" w:cs="Times New Roman"/>
          <w:sz w:val="24"/>
          <w:szCs w:val="24"/>
          <w:lang w:eastAsia="ru-RU"/>
        </w:rPr>
        <w:br/>
      </w:r>
      <w:proofErr w:type="gramStart"/>
      <w:r w:rsidRPr="006735E2">
        <w:rPr>
          <w:rFonts w:ascii="Times New Roman" w:eastAsia="Times New Roman" w:hAnsi="Times New Roman" w:cs="Times New Roman"/>
          <w:sz w:val="24"/>
          <w:szCs w:val="24"/>
          <w:lang w:eastAsia="ru-RU"/>
        </w:rPr>
        <w:t>Выплата ежемесячной денежной компенсации на приобретение</w:t>
      </w:r>
      <w:r w:rsidRPr="006735E2">
        <w:rPr>
          <w:rFonts w:ascii="Times New Roman" w:eastAsia="Times New Roman" w:hAnsi="Times New Roman" w:cs="Times New Roman"/>
          <w:sz w:val="24"/>
          <w:szCs w:val="24"/>
          <w:lang w:eastAsia="ru-RU"/>
        </w:rPr>
        <w:br/>
        <w:t>книгоиздательской продукции и периодических изданий</w:t>
      </w:r>
      <w:r w:rsidRPr="006735E2">
        <w:rPr>
          <w:rFonts w:ascii="Times New Roman" w:eastAsia="Times New Roman" w:hAnsi="Times New Roman" w:cs="Times New Roman"/>
          <w:sz w:val="24"/>
          <w:szCs w:val="24"/>
          <w:lang w:eastAsia="ru-RU"/>
        </w:rPr>
        <w:br/>
      </w:r>
      <w:r w:rsidRPr="006735E2">
        <w:rPr>
          <w:rFonts w:ascii="Times New Roman" w:eastAsia="Times New Roman" w:hAnsi="Times New Roman" w:cs="Times New Roman"/>
          <w:sz w:val="24"/>
          <w:szCs w:val="24"/>
          <w:lang w:eastAsia="ru-RU"/>
        </w:rPr>
        <w:br/>
        <w:t xml:space="preserve">  Ежемесячная денежная компенсация на приобретение книгоиздательской продукции и периодических изданий выплачивается педагогическим работникам образовательных учреждений (в </w:t>
      </w:r>
      <w:r w:rsidRPr="006735E2">
        <w:rPr>
          <w:rFonts w:ascii="Times New Roman" w:eastAsia="Times New Roman" w:hAnsi="Times New Roman" w:cs="Times New Roman"/>
          <w:sz w:val="24"/>
          <w:szCs w:val="24"/>
          <w:lang w:eastAsia="ru-RU"/>
        </w:rPr>
        <w:lastRenderedPageBreak/>
        <w:t>т. ч. руководящим работникам, деятельность которых связана с образовательным процессом) в размере 100 рублей независимо от объема учебной нагрузки, в том числе в период нахождения в любом отпуске, предусмотренном действующим трудовым законодательством, и</w:t>
      </w:r>
      <w:proofErr w:type="gramEnd"/>
      <w:r w:rsidRPr="006735E2">
        <w:rPr>
          <w:rFonts w:ascii="Times New Roman" w:eastAsia="Times New Roman" w:hAnsi="Times New Roman" w:cs="Times New Roman"/>
          <w:sz w:val="24"/>
          <w:szCs w:val="24"/>
          <w:lang w:eastAsia="ru-RU"/>
        </w:rPr>
        <w:t xml:space="preserve"> в период временной нетрудоспособности, а также педагогическим работникам, работающим на условиях совместительства, если основное место работы – не образовательное учреждение или основная должность является непедагогической. Педагогическим работникам, работающим в нескольких образовательных учреждениях, производить выплату по постоянному месту работы (пункт 8 статьи 55 Закона Российской Федерации «Об образовании»).</w:t>
      </w:r>
      <w:r w:rsidRPr="006735E2">
        <w:rPr>
          <w:rFonts w:ascii="Times New Roman" w:eastAsia="Times New Roman" w:hAnsi="Times New Roman" w:cs="Times New Roman"/>
          <w:sz w:val="24"/>
          <w:szCs w:val="24"/>
          <w:lang w:eastAsia="ru-RU"/>
        </w:rPr>
        <w:br/>
      </w:r>
      <w:r w:rsidRPr="006735E2">
        <w:rPr>
          <w:rFonts w:ascii="Times New Roman" w:eastAsia="Times New Roman" w:hAnsi="Times New Roman" w:cs="Times New Roman"/>
          <w:sz w:val="24"/>
          <w:szCs w:val="24"/>
          <w:lang w:eastAsia="ru-RU"/>
        </w:rPr>
        <w:br/>
        <w:t xml:space="preserve">VI </w:t>
      </w:r>
      <w:r w:rsidRPr="006735E2">
        <w:rPr>
          <w:rFonts w:ascii="Times New Roman" w:eastAsia="Times New Roman" w:hAnsi="Times New Roman" w:cs="Times New Roman"/>
          <w:sz w:val="24"/>
          <w:szCs w:val="24"/>
          <w:u w:val="single"/>
          <w:lang w:eastAsia="ru-RU"/>
        </w:rPr>
        <w:t>Порядок и условия почасовой оплаты</w:t>
      </w:r>
      <w:r w:rsidRPr="006735E2">
        <w:rPr>
          <w:rFonts w:ascii="Times New Roman" w:eastAsia="Times New Roman" w:hAnsi="Times New Roman" w:cs="Times New Roman"/>
          <w:sz w:val="24"/>
          <w:szCs w:val="24"/>
          <w:lang w:eastAsia="ru-RU"/>
        </w:rPr>
        <w:br/>
      </w:r>
      <w:r w:rsidRPr="006735E2">
        <w:rPr>
          <w:rFonts w:ascii="Times New Roman" w:eastAsia="Times New Roman" w:hAnsi="Times New Roman" w:cs="Times New Roman"/>
          <w:sz w:val="24"/>
          <w:szCs w:val="24"/>
          <w:lang w:eastAsia="ru-RU"/>
        </w:rPr>
        <w:br/>
        <w:t>6.1 Почасовая оплата труда педагогических работников учреждений применяется при оплате:</w:t>
      </w:r>
      <w:r w:rsidRPr="006735E2">
        <w:rPr>
          <w:rFonts w:ascii="Times New Roman" w:eastAsia="Times New Roman" w:hAnsi="Times New Roman" w:cs="Times New Roman"/>
          <w:sz w:val="24"/>
          <w:szCs w:val="24"/>
          <w:lang w:eastAsia="ru-RU"/>
        </w:rPr>
        <w:br/>
      </w:r>
      <w:r w:rsidRPr="006735E2">
        <w:rPr>
          <w:rFonts w:ascii="Times New Roman" w:eastAsia="Times New Roman" w:hAnsi="Times New Roman" w:cs="Times New Roman"/>
          <w:sz w:val="24"/>
          <w:szCs w:val="24"/>
          <w:lang w:eastAsia="ru-RU"/>
        </w:rPr>
        <w:br/>
        <w:t>6.1.1</w:t>
      </w:r>
      <w:proofErr w:type="gramStart"/>
      <w:r w:rsidRPr="006735E2">
        <w:rPr>
          <w:rFonts w:ascii="Times New Roman" w:eastAsia="Times New Roman" w:hAnsi="Times New Roman" w:cs="Times New Roman"/>
          <w:sz w:val="24"/>
          <w:szCs w:val="24"/>
          <w:lang w:eastAsia="ru-RU"/>
        </w:rPr>
        <w:t xml:space="preserve"> З</w:t>
      </w:r>
      <w:proofErr w:type="gramEnd"/>
      <w:r w:rsidRPr="006735E2">
        <w:rPr>
          <w:rFonts w:ascii="Times New Roman" w:eastAsia="Times New Roman" w:hAnsi="Times New Roman" w:cs="Times New Roman"/>
          <w:sz w:val="24"/>
          <w:szCs w:val="24"/>
          <w:lang w:eastAsia="ru-RU"/>
        </w:rPr>
        <w:t>а часы, отработанные в порядке замещения отсутствующих по болезни или другим причинам учителей, преподавателей, воспитателей и других педагогических работников, продолжавшегося не свыше двух месяцев.</w:t>
      </w:r>
      <w:r w:rsidRPr="006735E2">
        <w:rPr>
          <w:rFonts w:ascii="Times New Roman" w:eastAsia="Times New Roman" w:hAnsi="Times New Roman" w:cs="Times New Roman"/>
          <w:sz w:val="24"/>
          <w:szCs w:val="24"/>
          <w:lang w:eastAsia="ru-RU"/>
        </w:rPr>
        <w:br/>
      </w:r>
      <w:r w:rsidRPr="006735E2">
        <w:rPr>
          <w:rFonts w:ascii="Times New Roman" w:eastAsia="Times New Roman" w:hAnsi="Times New Roman" w:cs="Times New Roman"/>
          <w:sz w:val="24"/>
          <w:szCs w:val="24"/>
          <w:lang w:eastAsia="ru-RU"/>
        </w:rPr>
        <w:br/>
        <w:t xml:space="preserve">6.1.2 За часы педагогической работы, отработанные учителями при работе с заочниками и детьми, находящимися на длительном лечении в больнице </w:t>
      </w:r>
      <w:proofErr w:type="gramStart"/>
      <w:r w:rsidRPr="006735E2">
        <w:rPr>
          <w:rFonts w:ascii="Times New Roman" w:eastAsia="Times New Roman" w:hAnsi="Times New Roman" w:cs="Times New Roman"/>
          <w:sz w:val="24"/>
          <w:szCs w:val="24"/>
          <w:lang w:eastAsia="ru-RU"/>
        </w:rPr>
        <w:t>сверх объема, установленного им при тарификации.</w:t>
      </w:r>
      <w:r w:rsidRPr="006735E2">
        <w:rPr>
          <w:rFonts w:ascii="Times New Roman" w:eastAsia="Times New Roman" w:hAnsi="Times New Roman" w:cs="Times New Roman"/>
          <w:sz w:val="24"/>
          <w:szCs w:val="24"/>
          <w:lang w:eastAsia="ru-RU"/>
        </w:rPr>
        <w:br/>
      </w:r>
      <w:r w:rsidRPr="006735E2">
        <w:rPr>
          <w:rFonts w:ascii="Times New Roman" w:eastAsia="Times New Roman" w:hAnsi="Times New Roman" w:cs="Times New Roman"/>
          <w:sz w:val="24"/>
          <w:szCs w:val="24"/>
          <w:lang w:eastAsia="ru-RU"/>
        </w:rPr>
        <w:br/>
        <w:t>6.1.3 Педагогической работы специалистов других учреждений и организаций (в т. ч. из числа работников органов управления образованием, методических и учебно-методических кабинетов), привлекаемых для педагогической работы в учреждения. </w:t>
      </w:r>
      <w:r w:rsidRPr="006735E2">
        <w:rPr>
          <w:rFonts w:ascii="Times New Roman" w:eastAsia="Times New Roman" w:hAnsi="Times New Roman" w:cs="Times New Roman"/>
          <w:sz w:val="24"/>
          <w:szCs w:val="24"/>
          <w:lang w:eastAsia="ru-RU"/>
        </w:rPr>
        <w:br/>
      </w:r>
      <w:r w:rsidRPr="006735E2">
        <w:rPr>
          <w:rFonts w:ascii="Times New Roman" w:eastAsia="Times New Roman" w:hAnsi="Times New Roman" w:cs="Times New Roman"/>
          <w:sz w:val="24"/>
          <w:szCs w:val="24"/>
          <w:lang w:eastAsia="ru-RU"/>
        </w:rPr>
        <w:br/>
        <w:t>6.2 Размер оплаты за один час педагогической работы определяется путем деления установленной месячной ставки заработной платы педагогического работника за установленную норму часов педагогической работы в неделю на</w:t>
      </w:r>
      <w:proofErr w:type="gramEnd"/>
      <w:r w:rsidRPr="006735E2">
        <w:rPr>
          <w:rFonts w:ascii="Times New Roman" w:eastAsia="Times New Roman" w:hAnsi="Times New Roman" w:cs="Times New Roman"/>
          <w:sz w:val="24"/>
          <w:szCs w:val="24"/>
          <w:lang w:eastAsia="ru-RU"/>
        </w:rPr>
        <w:t xml:space="preserve"> среднемесячное количество рабочих часов. </w:t>
      </w:r>
      <w:proofErr w:type="gramStart"/>
      <w:r w:rsidRPr="006735E2">
        <w:rPr>
          <w:rFonts w:ascii="Times New Roman" w:eastAsia="Times New Roman" w:hAnsi="Times New Roman" w:cs="Times New Roman"/>
          <w:sz w:val="24"/>
          <w:szCs w:val="24"/>
          <w:lang w:eastAsia="ru-RU"/>
        </w:rPr>
        <w:t>Среднемесячная норма рабочего времени исчисляется по расчетному графику пятидневной рабочей недели с двумя выходными днями - суббота и воскресенье (независимо от фактического режима труда и отдыха) путем деления нормы рабочего времени в неделю на 5 дней, умножения полученного результата на количество рабочих дней в году и деления его на 12 месяцев.</w:t>
      </w:r>
      <w:r w:rsidRPr="006735E2">
        <w:rPr>
          <w:rFonts w:ascii="Times New Roman" w:eastAsia="Times New Roman" w:hAnsi="Times New Roman" w:cs="Times New Roman"/>
          <w:sz w:val="24"/>
          <w:szCs w:val="24"/>
          <w:lang w:eastAsia="ru-RU"/>
        </w:rPr>
        <w:br/>
      </w:r>
      <w:r w:rsidRPr="006735E2">
        <w:rPr>
          <w:rFonts w:ascii="Times New Roman" w:eastAsia="Times New Roman" w:hAnsi="Times New Roman" w:cs="Times New Roman"/>
          <w:sz w:val="24"/>
          <w:szCs w:val="24"/>
          <w:lang w:eastAsia="ru-RU"/>
        </w:rPr>
        <w:br/>
        <w:t>6.3 Оплата труда за замещение отсутствующего учителя (преподавателя), если оно</w:t>
      </w:r>
      <w:proofErr w:type="gramEnd"/>
      <w:r w:rsidRPr="006735E2">
        <w:rPr>
          <w:rFonts w:ascii="Times New Roman" w:eastAsia="Times New Roman" w:hAnsi="Times New Roman" w:cs="Times New Roman"/>
          <w:sz w:val="24"/>
          <w:szCs w:val="24"/>
          <w:lang w:eastAsia="ru-RU"/>
        </w:rPr>
        <w:t xml:space="preserve"> осуществлялось </w:t>
      </w:r>
      <w:proofErr w:type="gramStart"/>
      <w:r w:rsidRPr="006735E2">
        <w:rPr>
          <w:rFonts w:ascii="Times New Roman" w:eastAsia="Times New Roman" w:hAnsi="Times New Roman" w:cs="Times New Roman"/>
          <w:sz w:val="24"/>
          <w:szCs w:val="24"/>
          <w:lang w:eastAsia="ru-RU"/>
        </w:rPr>
        <w:t>свыше двух месяцев, производится</w:t>
      </w:r>
      <w:proofErr w:type="gramEnd"/>
      <w:r w:rsidRPr="006735E2">
        <w:rPr>
          <w:rFonts w:ascii="Times New Roman" w:eastAsia="Times New Roman" w:hAnsi="Times New Roman" w:cs="Times New Roman"/>
          <w:sz w:val="24"/>
          <w:szCs w:val="24"/>
          <w:lang w:eastAsia="ru-RU"/>
        </w:rPr>
        <w:t xml:space="preserve"> со дня начала замещения за все часы фактической преподавательской работы на общих основаниях с соответствующим увеличением его начальной (месячной) учебной нагрузки путем внесения изменений в тарификацию.</w:t>
      </w:r>
      <w:r w:rsidRPr="006735E2">
        <w:rPr>
          <w:rFonts w:ascii="Times New Roman" w:eastAsia="Times New Roman" w:hAnsi="Times New Roman" w:cs="Times New Roman"/>
          <w:sz w:val="24"/>
          <w:szCs w:val="24"/>
          <w:lang w:eastAsia="ru-RU"/>
        </w:rPr>
        <w:br/>
      </w:r>
      <w:r w:rsidRPr="006735E2">
        <w:rPr>
          <w:rFonts w:ascii="Times New Roman" w:eastAsia="Times New Roman" w:hAnsi="Times New Roman" w:cs="Times New Roman"/>
          <w:sz w:val="24"/>
          <w:szCs w:val="24"/>
          <w:lang w:eastAsia="ru-RU"/>
        </w:rPr>
        <w:br/>
        <w:t>Руководители учреждений в пределах имеющихся средств, если это целесообразно и не ущемляет интересов основных работников данного учреждения, могут привлекать для проведения учебных занятий с обучающимися (воспитанниками) высококвалифицированных специалистов с применением следующих коэффициентов: </w:t>
      </w:r>
      <w:r w:rsidRPr="006735E2">
        <w:rPr>
          <w:rFonts w:ascii="Times New Roman" w:eastAsia="Times New Roman" w:hAnsi="Times New Roman" w:cs="Times New Roman"/>
          <w:sz w:val="24"/>
          <w:szCs w:val="24"/>
          <w:lang w:eastAsia="ru-RU"/>
        </w:rPr>
        <w:br/>
      </w:r>
      <w:r w:rsidRPr="006735E2">
        <w:rPr>
          <w:rFonts w:ascii="Times New Roman" w:eastAsia="Times New Roman" w:hAnsi="Times New Roman" w:cs="Times New Roman"/>
          <w:sz w:val="24"/>
          <w:szCs w:val="24"/>
          <w:lang w:eastAsia="ru-RU"/>
        </w:rPr>
        <w:br/>
        <w:t>Коэффициенты  ставок почасовой оплаты труда работников, привлекаемых к </w:t>
      </w:r>
      <w:r w:rsidRPr="006735E2">
        <w:rPr>
          <w:rFonts w:ascii="Times New Roman" w:eastAsia="Times New Roman" w:hAnsi="Times New Roman" w:cs="Times New Roman"/>
          <w:sz w:val="24"/>
          <w:szCs w:val="24"/>
          <w:lang w:eastAsia="ru-RU"/>
        </w:rPr>
        <w:br/>
        <w:t>проведению учебных занятий в учреждениях </w:t>
      </w:r>
    </w:p>
    <w:tbl>
      <w:tblPr>
        <w:tblW w:w="5000" w:type="pct"/>
        <w:tblCellSpacing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7725"/>
        <w:gridCol w:w="923"/>
        <w:gridCol w:w="889"/>
        <w:gridCol w:w="1072"/>
      </w:tblGrid>
      <w:tr w:rsidR="006735E2" w:rsidRPr="006735E2" w:rsidTr="006735E2">
        <w:trPr>
          <w:tblCellSpacing w:w="15"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6735E2" w:rsidRPr="006735E2" w:rsidRDefault="006735E2" w:rsidP="006735E2">
            <w:pPr>
              <w:spacing w:after="0" w:line="240" w:lineRule="auto"/>
              <w:jc w:val="center"/>
              <w:rPr>
                <w:rFonts w:ascii="Times New Roman" w:eastAsia="Times New Roman" w:hAnsi="Times New Roman" w:cs="Times New Roman"/>
                <w:sz w:val="24"/>
                <w:szCs w:val="24"/>
                <w:lang w:eastAsia="ru-RU"/>
              </w:rPr>
            </w:pPr>
            <w:r w:rsidRPr="006735E2">
              <w:rPr>
                <w:rFonts w:ascii="Times New Roman" w:eastAsia="Times New Roman" w:hAnsi="Times New Roman" w:cs="Times New Roman"/>
                <w:sz w:val="16"/>
                <w:szCs w:val="16"/>
                <w:lang w:eastAsia="ru-RU"/>
              </w:rPr>
              <w:t xml:space="preserve">Категории </w:t>
            </w:r>
            <w:proofErr w:type="gramStart"/>
            <w:r w:rsidRPr="006735E2">
              <w:rPr>
                <w:rFonts w:ascii="Times New Roman" w:eastAsia="Times New Roman" w:hAnsi="Times New Roman" w:cs="Times New Roman"/>
                <w:sz w:val="16"/>
                <w:szCs w:val="16"/>
                <w:lang w:eastAsia="ru-RU"/>
              </w:rPr>
              <w:t>обучающихся</w:t>
            </w:r>
            <w:proofErr w:type="gramEnd"/>
          </w:p>
        </w:tc>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rsidR="006735E2" w:rsidRPr="006735E2" w:rsidRDefault="006735E2" w:rsidP="006735E2">
            <w:pPr>
              <w:spacing w:after="0" w:line="240" w:lineRule="auto"/>
              <w:jc w:val="center"/>
              <w:rPr>
                <w:rFonts w:ascii="Times New Roman" w:eastAsia="Times New Roman" w:hAnsi="Times New Roman" w:cs="Times New Roman"/>
                <w:sz w:val="24"/>
                <w:szCs w:val="24"/>
                <w:lang w:eastAsia="ru-RU"/>
              </w:rPr>
            </w:pPr>
            <w:r w:rsidRPr="006735E2">
              <w:rPr>
                <w:rFonts w:ascii="Times New Roman" w:eastAsia="Times New Roman" w:hAnsi="Times New Roman" w:cs="Times New Roman"/>
                <w:sz w:val="16"/>
                <w:szCs w:val="16"/>
                <w:lang w:eastAsia="ru-RU"/>
              </w:rPr>
              <w:t>Размеры коэффициентов</w:t>
            </w:r>
          </w:p>
        </w:tc>
      </w:tr>
      <w:tr w:rsidR="006735E2" w:rsidRPr="006735E2" w:rsidTr="006735E2">
        <w:trPr>
          <w:tblCellSpacing w:w="15"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6735E2" w:rsidRPr="006735E2" w:rsidRDefault="006735E2" w:rsidP="006735E2">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735E2" w:rsidRPr="006735E2" w:rsidRDefault="006735E2" w:rsidP="006735E2">
            <w:pPr>
              <w:spacing w:after="0" w:line="240" w:lineRule="auto"/>
              <w:jc w:val="center"/>
              <w:rPr>
                <w:rFonts w:ascii="Times New Roman" w:eastAsia="Times New Roman" w:hAnsi="Times New Roman" w:cs="Times New Roman"/>
                <w:sz w:val="24"/>
                <w:szCs w:val="24"/>
                <w:lang w:eastAsia="ru-RU"/>
              </w:rPr>
            </w:pPr>
            <w:r w:rsidRPr="006735E2">
              <w:rPr>
                <w:rFonts w:ascii="Times New Roman" w:eastAsia="Times New Roman" w:hAnsi="Times New Roman" w:cs="Times New Roman"/>
                <w:sz w:val="16"/>
                <w:szCs w:val="16"/>
                <w:lang w:eastAsia="ru-RU"/>
              </w:rPr>
              <w:t> Профессор,</w:t>
            </w:r>
            <w:r w:rsidRPr="006735E2">
              <w:rPr>
                <w:rFonts w:ascii="Times New Roman" w:eastAsia="Times New Roman" w:hAnsi="Times New Roman" w:cs="Times New Roman"/>
                <w:sz w:val="16"/>
                <w:szCs w:val="16"/>
                <w:lang w:eastAsia="ru-RU"/>
              </w:rPr>
              <w:br/>
              <w:t>доктор наук</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735E2" w:rsidRPr="006735E2" w:rsidRDefault="006735E2" w:rsidP="006735E2">
            <w:pPr>
              <w:spacing w:after="0" w:line="240" w:lineRule="auto"/>
              <w:jc w:val="center"/>
              <w:rPr>
                <w:rFonts w:ascii="Times New Roman" w:eastAsia="Times New Roman" w:hAnsi="Times New Roman" w:cs="Times New Roman"/>
                <w:sz w:val="24"/>
                <w:szCs w:val="24"/>
                <w:lang w:eastAsia="ru-RU"/>
              </w:rPr>
            </w:pPr>
            <w:r w:rsidRPr="006735E2">
              <w:rPr>
                <w:rFonts w:ascii="Times New Roman" w:eastAsia="Times New Roman" w:hAnsi="Times New Roman" w:cs="Times New Roman"/>
                <w:sz w:val="16"/>
                <w:szCs w:val="16"/>
                <w:lang w:eastAsia="ru-RU"/>
              </w:rPr>
              <w:t>Доцент,</w:t>
            </w:r>
            <w:r w:rsidRPr="006735E2">
              <w:rPr>
                <w:rFonts w:ascii="Times New Roman" w:eastAsia="Times New Roman" w:hAnsi="Times New Roman" w:cs="Times New Roman"/>
                <w:sz w:val="16"/>
                <w:szCs w:val="16"/>
                <w:lang w:eastAsia="ru-RU"/>
              </w:rPr>
              <w:br/>
              <w:t xml:space="preserve">кандидат наук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735E2" w:rsidRPr="006735E2" w:rsidRDefault="006735E2" w:rsidP="006735E2">
            <w:pPr>
              <w:spacing w:after="0" w:line="240" w:lineRule="auto"/>
              <w:jc w:val="center"/>
              <w:rPr>
                <w:rFonts w:ascii="Times New Roman" w:eastAsia="Times New Roman" w:hAnsi="Times New Roman" w:cs="Times New Roman"/>
                <w:sz w:val="24"/>
                <w:szCs w:val="24"/>
                <w:lang w:eastAsia="ru-RU"/>
              </w:rPr>
            </w:pPr>
            <w:r w:rsidRPr="006735E2">
              <w:rPr>
                <w:rFonts w:ascii="Times New Roman" w:eastAsia="Times New Roman" w:hAnsi="Times New Roman" w:cs="Times New Roman"/>
                <w:sz w:val="16"/>
                <w:szCs w:val="16"/>
                <w:lang w:eastAsia="ru-RU"/>
              </w:rPr>
              <w:t>Лица, не имеющие</w:t>
            </w:r>
            <w:r w:rsidRPr="006735E2">
              <w:rPr>
                <w:rFonts w:ascii="Times New Roman" w:eastAsia="Times New Roman" w:hAnsi="Times New Roman" w:cs="Times New Roman"/>
                <w:sz w:val="16"/>
                <w:szCs w:val="16"/>
                <w:lang w:eastAsia="ru-RU"/>
              </w:rPr>
              <w:br/>
              <w:t>ученой степени </w:t>
            </w:r>
          </w:p>
        </w:tc>
      </w:tr>
      <w:tr w:rsidR="006735E2" w:rsidRPr="006735E2" w:rsidTr="006735E2">
        <w:trPr>
          <w:tblCellSpacing w:w="15"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6735E2" w:rsidRPr="006735E2" w:rsidRDefault="006735E2" w:rsidP="006735E2">
            <w:pPr>
              <w:spacing w:after="0" w:line="240" w:lineRule="auto"/>
              <w:rPr>
                <w:rFonts w:ascii="Times New Roman" w:eastAsia="Times New Roman" w:hAnsi="Times New Roman" w:cs="Times New Roman"/>
                <w:sz w:val="24"/>
                <w:szCs w:val="24"/>
                <w:lang w:eastAsia="ru-RU"/>
              </w:rPr>
            </w:pPr>
            <w:r w:rsidRPr="006735E2">
              <w:rPr>
                <w:rFonts w:ascii="Times New Roman" w:eastAsia="Times New Roman" w:hAnsi="Times New Roman" w:cs="Times New Roman"/>
                <w:sz w:val="16"/>
                <w:szCs w:val="16"/>
                <w:lang w:eastAsia="ru-RU"/>
              </w:rPr>
              <w:t>Обучающиеся в общеобразовательных учреждениях, другие аналогичные категории обучающихся, работники, занимающие должности, требующие среднего профессионального образования, слушатели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735E2" w:rsidRPr="006735E2" w:rsidRDefault="006735E2" w:rsidP="006735E2">
            <w:pPr>
              <w:spacing w:after="0" w:line="240" w:lineRule="auto"/>
              <w:jc w:val="center"/>
              <w:rPr>
                <w:rFonts w:ascii="Times New Roman" w:eastAsia="Times New Roman" w:hAnsi="Times New Roman" w:cs="Times New Roman"/>
                <w:sz w:val="24"/>
                <w:szCs w:val="24"/>
                <w:lang w:eastAsia="ru-RU"/>
              </w:rPr>
            </w:pPr>
            <w:r w:rsidRPr="006735E2">
              <w:rPr>
                <w:rFonts w:ascii="Times New Roman" w:eastAsia="Times New Roman" w:hAnsi="Times New Roman" w:cs="Times New Roman"/>
                <w:sz w:val="16"/>
                <w:szCs w:val="16"/>
                <w:lang w:eastAsia="ru-RU"/>
              </w:rPr>
              <w:t>0,078</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735E2" w:rsidRPr="006735E2" w:rsidRDefault="006735E2" w:rsidP="006735E2">
            <w:pPr>
              <w:spacing w:after="0" w:line="240" w:lineRule="auto"/>
              <w:jc w:val="center"/>
              <w:rPr>
                <w:rFonts w:ascii="Times New Roman" w:eastAsia="Times New Roman" w:hAnsi="Times New Roman" w:cs="Times New Roman"/>
                <w:sz w:val="24"/>
                <w:szCs w:val="24"/>
                <w:lang w:eastAsia="ru-RU"/>
              </w:rPr>
            </w:pPr>
            <w:r w:rsidRPr="006735E2">
              <w:rPr>
                <w:rFonts w:ascii="Times New Roman" w:eastAsia="Times New Roman" w:hAnsi="Times New Roman" w:cs="Times New Roman"/>
                <w:sz w:val="16"/>
                <w:szCs w:val="16"/>
                <w:lang w:eastAsia="ru-RU"/>
              </w:rPr>
              <w:t>0,058</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735E2" w:rsidRPr="006735E2" w:rsidRDefault="006735E2" w:rsidP="006735E2">
            <w:pPr>
              <w:spacing w:after="0" w:line="240" w:lineRule="auto"/>
              <w:jc w:val="center"/>
              <w:rPr>
                <w:rFonts w:ascii="Times New Roman" w:eastAsia="Times New Roman" w:hAnsi="Times New Roman" w:cs="Times New Roman"/>
                <w:sz w:val="24"/>
                <w:szCs w:val="24"/>
                <w:lang w:eastAsia="ru-RU"/>
              </w:rPr>
            </w:pPr>
            <w:r w:rsidRPr="006735E2">
              <w:rPr>
                <w:rFonts w:ascii="Times New Roman" w:eastAsia="Times New Roman" w:hAnsi="Times New Roman" w:cs="Times New Roman"/>
                <w:sz w:val="16"/>
                <w:szCs w:val="16"/>
                <w:lang w:eastAsia="ru-RU"/>
              </w:rPr>
              <w:t>0,039</w:t>
            </w:r>
          </w:p>
        </w:tc>
      </w:tr>
      <w:tr w:rsidR="006735E2" w:rsidRPr="006735E2" w:rsidTr="006735E2">
        <w:trPr>
          <w:tblCellSpacing w:w="15"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6735E2" w:rsidRPr="006735E2" w:rsidRDefault="006735E2" w:rsidP="006735E2">
            <w:pPr>
              <w:spacing w:after="0" w:line="240" w:lineRule="auto"/>
              <w:rPr>
                <w:rFonts w:ascii="Times New Roman" w:eastAsia="Times New Roman" w:hAnsi="Times New Roman" w:cs="Times New Roman"/>
                <w:sz w:val="24"/>
                <w:szCs w:val="24"/>
                <w:lang w:eastAsia="ru-RU"/>
              </w:rPr>
            </w:pPr>
            <w:r w:rsidRPr="006735E2">
              <w:rPr>
                <w:rFonts w:ascii="Times New Roman" w:eastAsia="Times New Roman" w:hAnsi="Times New Roman" w:cs="Times New Roman"/>
                <w:sz w:val="16"/>
                <w:szCs w:val="16"/>
                <w:lang w:eastAsia="ru-RU"/>
              </w:rPr>
              <w:t>Студенты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735E2" w:rsidRPr="006735E2" w:rsidRDefault="006735E2" w:rsidP="006735E2">
            <w:pPr>
              <w:spacing w:after="0" w:line="240" w:lineRule="auto"/>
              <w:jc w:val="center"/>
              <w:rPr>
                <w:rFonts w:ascii="Times New Roman" w:eastAsia="Times New Roman" w:hAnsi="Times New Roman" w:cs="Times New Roman"/>
                <w:sz w:val="24"/>
                <w:szCs w:val="24"/>
                <w:lang w:eastAsia="ru-RU"/>
              </w:rPr>
            </w:pPr>
            <w:r w:rsidRPr="006735E2">
              <w:rPr>
                <w:rFonts w:ascii="Times New Roman" w:eastAsia="Times New Roman" w:hAnsi="Times New Roman" w:cs="Times New Roman"/>
                <w:sz w:val="16"/>
                <w:szCs w:val="16"/>
                <w:lang w:eastAsia="ru-RU"/>
              </w:rPr>
              <w:t>0,097</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735E2" w:rsidRPr="006735E2" w:rsidRDefault="006735E2" w:rsidP="006735E2">
            <w:pPr>
              <w:spacing w:after="0" w:line="240" w:lineRule="auto"/>
              <w:jc w:val="center"/>
              <w:rPr>
                <w:rFonts w:ascii="Times New Roman" w:eastAsia="Times New Roman" w:hAnsi="Times New Roman" w:cs="Times New Roman"/>
                <w:sz w:val="24"/>
                <w:szCs w:val="24"/>
                <w:lang w:eastAsia="ru-RU"/>
              </w:rPr>
            </w:pPr>
            <w:r w:rsidRPr="006735E2">
              <w:rPr>
                <w:rFonts w:ascii="Times New Roman" w:eastAsia="Times New Roman" w:hAnsi="Times New Roman" w:cs="Times New Roman"/>
                <w:sz w:val="16"/>
                <w:szCs w:val="16"/>
                <w:lang w:eastAsia="ru-RU"/>
              </w:rPr>
              <w:t>0,078</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735E2" w:rsidRPr="006735E2" w:rsidRDefault="006735E2" w:rsidP="006735E2">
            <w:pPr>
              <w:spacing w:after="0" w:line="240" w:lineRule="auto"/>
              <w:jc w:val="center"/>
              <w:rPr>
                <w:rFonts w:ascii="Times New Roman" w:eastAsia="Times New Roman" w:hAnsi="Times New Roman" w:cs="Times New Roman"/>
                <w:sz w:val="24"/>
                <w:szCs w:val="24"/>
                <w:lang w:eastAsia="ru-RU"/>
              </w:rPr>
            </w:pPr>
            <w:r w:rsidRPr="006735E2">
              <w:rPr>
                <w:rFonts w:ascii="Times New Roman" w:eastAsia="Times New Roman" w:hAnsi="Times New Roman" w:cs="Times New Roman"/>
                <w:sz w:val="16"/>
                <w:szCs w:val="16"/>
                <w:lang w:eastAsia="ru-RU"/>
              </w:rPr>
              <w:t>0,039</w:t>
            </w:r>
          </w:p>
        </w:tc>
      </w:tr>
    </w:tbl>
    <w:p w:rsidR="006735E2" w:rsidRPr="006735E2" w:rsidRDefault="006735E2" w:rsidP="006735E2">
      <w:pPr>
        <w:spacing w:after="0" w:line="240" w:lineRule="auto"/>
        <w:rPr>
          <w:rFonts w:ascii="Times New Roman" w:eastAsia="Times New Roman" w:hAnsi="Times New Roman" w:cs="Times New Roman"/>
          <w:sz w:val="24"/>
          <w:szCs w:val="24"/>
          <w:lang w:eastAsia="ru-RU"/>
        </w:rPr>
      </w:pPr>
      <w:r w:rsidRPr="006735E2">
        <w:rPr>
          <w:rFonts w:ascii="Times New Roman" w:eastAsia="Times New Roman" w:hAnsi="Times New Roman" w:cs="Times New Roman"/>
          <w:sz w:val="24"/>
          <w:szCs w:val="24"/>
          <w:lang w:eastAsia="ru-RU"/>
        </w:rPr>
        <w:lastRenderedPageBreak/>
        <w:br/>
        <w:t>6.3.1. Ставки почасовой оплаты определяются исходя из размера тарифной ставки первого разряда тарифной сетки по оплате труда рабочих согласно приложению № 6 к настоящему Положению.</w:t>
      </w:r>
      <w:r w:rsidRPr="006735E2">
        <w:rPr>
          <w:rFonts w:ascii="Times New Roman" w:eastAsia="Times New Roman" w:hAnsi="Times New Roman" w:cs="Times New Roman"/>
          <w:sz w:val="24"/>
          <w:szCs w:val="24"/>
          <w:lang w:eastAsia="ru-RU"/>
        </w:rPr>
        <w:br/>
        <w:t>6.3.2. Ставки почасовой оплаты труда лиц, имеющих почетные звания, начинающиеся со слов «Народный», «Заслуженный», устанавливаются в размерах, предусмотренных для профессоров, докторов наук.</w:t>
      </w:r>
      <w:r w:rsidRPr="006735E2">
        <w:rPr>
          <w:rFonts w:ascii="Times New Roman" w:eastAsia="Times New Roman" w:hAnsi="Times New Roman" w:cs="Times New Roman"/>
          <w:sz w:val="24"/>
          <w:szCs w:val="24"/>
          <w:lang w:eastAsia="ru-RU"/>
        </w:rPr>
        <w:br/>
        <w:t>6.3.3. Оплата труда членов жюри конкурсов и смотров, членов экспертных групп аттестационных комиссий, а также рецензентов конкурсных работ производится по ставкам часовой оплаты труда, предусмотренным для лиц, проводящих учебные занятия со студентами.</w:t>
      </w:r>
      <w:r w:rsidRPr="006735E2">
        <w:rPr>
          <w:rFonts w:ascii="Times New Roman" w:eastAsia="Times New Roman" w:hAnsi="Times New Roman" w:cs="Times New Roman"/>
          <w:sz w:val="24"/>
          <w:szCs w:val="24"/>
          <w:lang w:eastAsia="ru-RU"/>
        </w:rPr>
        <w:br/>
        <w:t>6.3.4</w:t>
      </w:r>
      <w:proofErr w:type="gramStart"/>
      <w:r w:rsidRPr="006735E2">
        <w:rPr>
          <w:rFonts w:ascii="Times New Roman" w:eastAsia="Times New Roman" w:hAnsi="Times New Roman" w:cs="Times New Roman"/>
          <w:sz w:val="24"/>
          <w:szCs w:val="24"/>
          <w:lang w:eastAsia="ru-RU"/>
        </w:rPr>
        <w:t xml:space="preserve"> В</w:t>
      </w:r>
      <w:proofErr w:type="gramEnd"/>
      <w:r w:rsidRPr="006735E2">
        <w:rPr>
          <w:rFonts w:ascii="Times New Roman" w:eastAsia="Times New Roman" w:hAnsi="Times New Roman" w:cs="Times New Roman"/>
          <w:sz w:val="24"/>
          <w:szCs w:val="24"/>
          <w:lang w:eastAsia="ru-RU"/>
        </w:rPr>
        <w:t xml:space="preserve"> ставки почасовой оплаты включена оплата за отпуск.</w:t>
      </w:r>
    </w:p>
    <w:p w:rsidR="009A3515" w:rsidRDefault="009A3515"/>
    <w:sectPr w:rsidR="009A3515" w:rsidSect="006735E2">
      <w:pgSz w:w="11906" w:h="16838"/>
      <w:pgMar w:top="1134" w:right="424"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735E2"/>
    <w:rsid w:val="006735E2"/>
    <w:rsid w:val="009A351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351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6735E2"/>
    <w:rPr>
      <w:b/>
      <w:bCs/>
    </w:rPr>
  </w:style>
</w:styles>
</file>

<file path=word/webSettings.xml><?xml version="1.0" encoding="utf-8"?>
<w:webSettings xmlns:r="http://schemas.openxmlformats.org/officeDocument/2006/relationships" xmlns:w="http://schemas.openxmlformats.org/wordprocessingml/2006/main">
  <w:divs>
    <w:div w:id="1949504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3835</Words>
  <Characters>21862</Characters>
  <Application>Microsoft Office Word</Application>
  <DocSecurity>0</DocSecurity>
  <Lines>182</Lines>
  <Paragraphs>51</Paragraphs>
  <ScaleCrop>false</ScaleCrop>
  <Company/>
  <LinksUpToDate>false</LinksUpToDate>
  <CharactersWithSpaces>25646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computer</dc:creator>
  <cp:keywords/>
  <dc:description/>
  <cp:lastModifiedBy>computer</cp:lastModifiedBy>
  <cp:revision>3</cp:revision>
  <dcterms:created xsi:type="dcterms:W3CDTF">2010-09-04T15:21:00Z</dcterms:created>
  <dcterms:modified xsi:type="dcterms:W3CDTF">2010-09-04T15:22:00Z</dcterms:modified>
</cp:coreProperties>
</file>